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0974" w14:textId="673AAEBE" w:rsidR="00687BAF" w:rsidRPr="00687BAF" w:rsidRDefault="00687BAF">
      <w:pPr>
        <w:rPr>
          <w:rFonts w:ascii="Tahoma" w:hAnsi="Tahoma" w:cs="Tahoma"/>
          <w:sz w:val="24"/>
          <w:szCs w:val="24"/>
          <w:u w:val="single"/>
        </w:rPr>
      </w:pPr>
      <w:bookmarkStart w:id="0" w:name="_GoBack"/>
      <w:bookmarkEnd w:id="0"/>
      <w:r w:rsidRPr="00687BAF">
        <w:rPr>
          <w:rFonts w:ascii="Tahoma" w:hAnsi="Tahoma" w:cs="Tahoma"/>
          <w:sz w:val="24"/>
          <w:szCs w:val="24"/>
          <w:u w:val="single"/>
        </w:rPr>
        <w:t>Governors class visit  foxes class</w:t>
      </w:r>
    </w:p>
    <w:p w14:paraId="1C8CD455" w14:textId="5CDDEC9F" w:rsidR="00687BAF" w:rsidRDefault="00687BAF">
      <w:pPr>
        <w:rPr>
          <w:rFonts w:ascii="Tahoma" w:hAnsi="Tahoma" w:cs="Tahoma"/>
          <w:sz w:val="24"/>
          <w:szCs w:val="24"/>
        </w:rPr>
      </w:pPr>
      <w:r w:rsidRPr="00687BAF">
        <w:rPr>
          <w:rFonts w:ascii="Tahoma" w:hAnsi="Tahoma" w:cs="Tahoma"/>
          <w:sz w:val="24"/>
          <w:szCs w:val="24"/>
        </w:rPr>
        <w:t>Wed 23rd May 2022</w:t>
      </w:r>
    </w:p>
    <w:p w14:paraId="48CB7943" w14:textId="40F7E697" w:rsidR="00687BAF" w:rsidRDefault="00687BAF">
      <w:pPr>
        <w:rPr>
          <w:rFonts w:ascii="Tahoma" w:hAnsi="Tahoma" w:cs="Tahoma"/>
          <w:sz w:val="24"/>
          <w:szCs w:val="24"/>
        </w:rPr>
      </w:pPr>
    </w:p>
    <w:p w14:paraId="0156143D" w14:textId="62C26D03" w:rsidR="00687BAF" w:rsidRDefault="00687BAF">
      <w:pPr>
        <w:rPr>
          <w:rFonts w:ascii="Tahoma" w:hAnsi="Tahoma" w:cs="Tahoma"/>
          <w:sz w:val="24"/>
          <w:szCs w:val="24"/>
        </w:rPr>
      </w:pPr>
      <w:r>
        <w:rPr>
          <w:rFonts w:ascii="Tahoma" w:hAnsi="Tahoma" w:cs="Tahoma"/>
          <w:sz w:val="24"/>
          <w:szCs w:val="24"/>
        </w:rPr>
        <w:t xml:space="preserve">As part of science week, I joined foxes’ class for an investigation into finding woodlice. We all discussed where we thought we might be able to find woodlice, and what conditions they would prefer to live in.  We decided they like grass soil, twigs and dark, damp places. We spent time outside in the sensory garden discovering where we could find them, and collecting them from the garden.  </w:t>
      </w:r>
    </w:p>
    <w:p w14:paraId="2DFBD785" w14:textId="109C0DF6" w:rsidR="00687BAF" w:rsidRDefault="00687BAF">
      <w:pPr>
        <w:rPr>
          <w:rFonts w:ascii="Tahoma" w:hAnsi="Tahoma" w:cs="Tahoma"/>
          <w:sz w:val="24"/>
          <w:szCs w:val="24"/>
        </w:rPr>
      </w:pPr>
      <w:r>
        <w:rPr>
          <w:rFonts w:ascii="Tahoma" w:hAnsi="Tahoma" w:cs="Tahoma"/>
          <w:sz w:val="24"/>
          <w:szCs w:val="24"/>
        </w:rPr>
        <w:t>Recently in science, they have been discussing and investigating habitats. To finish this project, we discussed which of the four chambers in a choice chamber would woodlice like to live in.  The children settled into writing up their investigations and let the woodlice settle into their temporary environment.  After a while, we all tallied up how many woodlice were in each chamber.  Everyone enjoyed these activities, and it was an enjoyable afternoon for everyone.</w:t>
      </w:r>
    </w:p>
    <w:p w14:paraId="4DD046D8" w14:textId="4A3ABA50" w:rsidR="00687BAF" w:rsidRDefault="00687BAF">
      <w:pPr>
        <w:rPr>
          <w:rFonts w:ascii="Tahoma" w:hAnsi="Tahoma" w:cs="Tahoma"/>
          <w:sz w:val="24"/>
          <w:szCs w:val="24"/>
        </w:rPr>
      </w:pPr>
    </w:p>
    <w:p w14:paraId="4A0A73D7" w14:textId="61EC597A" w:rsidR="00687BAF" w:rsidRDefault="00687BAF">
      <w:pPr>
        <w:rPr>
          <w:rFonts w:ascii="Tahoma" w:hAnsi="Tahoma" w:cs="Tahoma"/>
          <w:sz w:val="24"/>
          <w:szCs w:val="24"/>
        </w:rPr>
      </w:pPr>
      <w:r>
        <w:rPr>
          <w:rFonts w:ascii="Tahoma" w:hAnsi="Tahoma" w:cs="Tahoma"/>
          <w:sz w:val="24"/>
          <w:szCs w:val="24"/>
        </w:rPr>
        <w:t>Mr Patten</w:t>
      </w:r>
    </w:p>
    <w:p w14:paraId="4331920F" w14:textId="509190C9" w:rsidR="00687BAF" w:rsidRDefault="00687BAF">
      <w:pPr>
        <w:rPr>
          <w:rFonts w:ascii="Tahoma" w:hAnsi="Tahoma" w:cs="Tahoma"/>
          <w:sz w:val="24"/>
          <w:szCs w:val="24"/>
        </w:rPr>
      </w:pPr>
      <w:r>
        <w:rPr>
          <w:rFonts w:ascii="Tahoma" w:hAnsi="Tahoma" w:cs="Tahoma"/>
          <w:sz w:val="24"/>
          <w:szCs w:val="24"/>
        </w:rPr>
        <w:t>Head Governor</w:t>
      </w:r>
    </w:p>
    <w:p w14:paraId="0D6B60AB" w14:textId="6B6830D2" w:rsidR="00687BAF" w:rsidRDefault="00687BAF">
      <w:pPr>
        <w:rPr>
          <w:rFonts w:ascii="Tahoma" w:hAnsi="Tahoma" w:cs="Tahoma"/>
          <w:sz w:val="24"/>
          <w:szCs w:val="24"/>
        </w:rPr>
      </w:pPr>
    </w:p>
    <w:p w14:paraId="1725EB0B" w14:textId="77777777" w:rsidR="00687BAF" w:rsidRDefault="00687BAF">
      <w:pPr>
        <w:rPr>
          <w:rFonts w:ascii="Tahoma" w:hAnsi="Tahoma" w:cs="Tahoma"/>
          <w:sz w:val="24"/>
          <w:szCs w:val="24"/>
        </w:rPr>
      </w:pPr>
    </w:p>
    <w:p w14:paraId="197B7AB6" w14:textId="311F5855" w:rsidR="00687BAF" w:rsidRDefault="00687BAF">
      <w:pPr>
        <w:rPr>
          <w:rFonts w:ascii="Tahoma" w:hAnsi="Tahoma" w:cs="Tahoma"/>
          <w:sz w:val="24"/>
          <w:szCs w:val="24"/>
        </w:rPr>
      </w:pPr>
    </w:p>
    <w:p w14:paraId="1A8C81E8" w14:textId="77777777" w:rsidR="00687BAF" w:rsidRPr="00687BAF" w:rsidRDefault="00687BAF">
      <w:pPr>
        <w:rPr>
          <w:rFonts w:ascii="Tahoma" w:hAnsi="Tahoma" w:cs="Tahoma"/>
          <w:sz w:val="24"/>
          <w:szCs w:val="24"/>
        </w:rPr>
      </w:pPr>
    </w:p>
    <w:sectPr w:rsidR="00687BAF" w:rsidRPr="00687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AF"/>
    <w:rsid w:val="00687BAF"/>
    <w:rsid w:val="00FE3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Patten</dc:creator>
  <cp:lastModifiedBy>Windows User</cp:lastModifiedBy>
  <cp:revision>2</cp:revision>
  <cp:lastPrinted>2022-06-09T09:08:00Z</cp:lastPrinted>
  <dcterms:created xsi:type="dcterms:W3CDTF">2022-06-09T09:09:00Z</dcterms:created>
  <dcterms:modified xsi:type="dcterms:W3CDTF">2022-06-09T09:09:00Z</dcterms:modified>
</cp:coreProperties>
</file>