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2B5" w:rsidRPr="00A822B5" w:rsidRDefault="00A822B5" w:rsidP="00A822B5">
      <w:pPr>
        <w:shd w:val="clear" w:color="auto" w:fill="FFFFFF"/>
        <w:spacing w:after="0" w:line="240" w:lineRule="auto"/>
        <w:jc w:val="center"/>
        <w:rPr>
          <w:rFonts w:ascii="Arial" w:eastAsia="Times New Roman" w:hAnsi="Arial" w:cs="Arial"/>
          <w:b/>
          <w:color w:val="222222"/>
          <w:sz w:val="28"/>
          <w:szCs w:val="28"/>
          <w:u w:val="single"/>
          <w:lang w:eastAsia="en-GB"/>
        </w:rPr>
      </w:pPr>
      <w:r w:rsidRPr="00A822B5">
        <w:rPr>
          <w:rFonts w:ascii="Arial" w:eastAsia="Times New Roman" w:hAnsi="Arial" w:cs="Arial"/>
          <w:b/>
          <w:color w:val="222222"/>
          <w:sz w:val="28"/>
          <w:szCs w:val="28"/>
          <w:u w:val="single"/>
          <w:lang w:eastAsia="en-GB"/>
        </w:rPr>
        <w:t>Zebra Class Observation – Spring Term 2023</w:t>
      </w:r>
    </w:p>
    <w:p w:rsidR="00A822B5" w:rsidRPr="00A822B5" w:rsidRDefault="00A822B5" w:rsidP="00A822B5">
      <w:pPr>
        <w:shd w:val="clear" w:color="auto" w:fill="FFFFFF"/>
        <w:spacing w:after="0" w:line="240" w:lineRule="auto"/>
        <w:jc w:val="center"/>
        <w:rPr>
          <w:rFonts w:ascii="Arial" w:eastAsia="Times New Roman" w:hAnsi="Arial" w:cs="Arial"/>
          <w:b/>
          <w:color w:val="222222"/>
          <w:sz w:val="28"/>
          <w:szCs w:val="28"/>
          <w:u w:val="single"/>
          <w:lang w:eastAsia="en-GB"/>
        </w:rPr>
      </w:pPr>
      <w:r w:rsidRPr="00A822B5">
        <w:rPr>
          <w:rFonts w:ascii="Arial" w:eastAsia="Times New Roman" w:hAnsi="Arial" w:cs="Arial"/>
          <w:b/>
          <w:color w:val="222222"/>
          <w:sz w:val="28"/>
          <w:szCs w:val="28"/>
          <w:u w:val="single"/>
          <w:lang w:eastAsia="en-GB"/>
        </w:rPr>
        <w:t>Focus - PE</w:t>
      </w:r>
    </w:p>
    <w:p w:rsidR="00A822B5" w:rsidRDefault="00A822B5" w:rsidP="00A822B5">
      <w:pPr>
        <w:shd w:val="clear" w:color="auto" w:fill="FFFFFF"/>
        <w:spacing w:after="0" w:line="240" w:lineRule="auto"/>
        <w:jc w:val="center"/>
        <w:rPr>
          <w:rFonts w:ascii="Arial" w:eastAsia="Times New Roman" w:hAnsi="Arial" w:cs="Arial"/>
          <w:color w:val="222222"/>
          <w:sz w:val="24"/>
          <w:szCs w:val="24"/>
          <w:lang w:eastAsia="en-GB"/>
        </w:rPr>
      </w:pPr>
    </w:p>
    <w:p w:rsidR="00AC62A0" w:rsidRDefault="00AC62A0" w:rsidP="00A822B5">
      <w:pPr>
        <w:shd w:val="clear" w:color="auto" w:fill="FFFFFF"/>
        <w:spacing w:after="0" w:line="240" w:lineRule="auto"/>
        <w:rPr>
          <w:rFonts w:ascii="Arial" w:eastAsia="Times New Roman" w:hAnsi="Arial" w:cs="Arial"/>
          <w:color w:val="222222"/>
          <w:sz w:val="24"/>
          <w:szCs w:val="24"/>
          <w:lang w:eastAsia="en-GB"/>
        </w:rPr>
      </w:pP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bookmarkStart w:id="0" w:name="_GoBack"/>
      <w:bookmarkEnd w:id="0"/>
      <w:r w:rsidRPr="00A822B5">
        <w:rPr>
          <w:rFonts w:ascii="Arial" w:eastAsia="Times New Roman" w:hAnsi="Arial" w:cs="Arial"/>
          <w:color w:val="222222"/>
          <w:sz w:val="24"/>
          <w:szCs w:val="24"/>
          <w:lang w:eastAsia="en-GB"/>
        </w:rPr>
        <w:t>It was a pleasure to visit Zebra’s class to observe their PE lesson this afternoon. The children and class staff are so welcoming it was a delight to be able to see them again.</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xml:space="preserve">Zebra class were focussing on </w:t>
      </w:r>
      <w:proofErr w:type="spellStart"/>
      <w:r w:rsidRPr="00A822B5">
        <w:rPr>
          <w:rFonts w:ascii="Arial" w:eastAsia="Times New Roman" w:hAnsi="Arial" w:cs="Arial"/>
          <w:color w:val="222222"/>
          <w:sz w:val="24"/>
          <w:szCs w:val="24"/>
          <w:lang w:eastAsia="en-GB"/>
        </w:rPr>
        <w:t>Boccia</w:t>
      </w:r>
      <w:proofErr w:type="spellEnd"/>
      <w:r w:rsidRPr="00A822B5">
        <w:rPr>
          <w:rFonts w:ascii="Arial" w:eastAsia="Times New Roman" w:hAnsi="Arial" w:cs="Arial"/>
          <w:color w:val="222222"/>
          <w:sz w:val="24"/>
          <w:szCs w:val="24"/>
          <w:lang w:eastAsia="en-GB"/>
        </w:rPr>
        <w:t xml:space="preserve"> in their PE lesson today. The lesson began with an explanation that this is  chair based sport and the implications this has on accessibility for individuals who have mobility difficulties or find other sports more difficult to engage in. It was a really nice opportunity for the class to consider this and they engaged well in thinking about this.</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At the start of the lesson, pupils were able to expand, and explain, their understanding of vocabulary associated to the lesson such as ‘flexibility’ and ‘co-ordination’. It was lovely to see pupils using these terms confidently in their explanations.</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All pupils actively engaged with all components of the lesson and lots of fun was had by all! The lesson was broken into activities which kept the interest of all and allowed different strengths to shine amongst the pupils. The activities built upon practice of the techniques required for the game, and scoring, towards a full game following the rules at the end of the lesson. Staff supported the class in their thorough understanding of rules and expectations at each stage which showed in their confidence in playing the games independently (with adults alongside) and being confident in scoring their performance.</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Throughout the lesson, it is obvious to see the emphasis on ‘sportsmanship’ and ‘leadership’ which has been focussed on in previous lessons. Not only were pupils eager to help staff, but also their peers in class, helping each other and cheering them on in a motivating manner.</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The lesson had a lovely balance between some competition between teams, with the losing team showing good ability to cope with this and a focus on competing with yourself, to improve on your own performance rather than comparing performance with others. It was nice to see some pupils being self-motivated to increase the challenge of the activity for themselves and others responded well to adult support to do this.</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The lesson included lots of opportunities for the pupils to practice social skills such as turn-taking, negotiating, compromising and partner work which the class are developing very well in.</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 </w:t>
      </w:r>
    </w:p>
    <w:p w:rsidR="00A822B5" w:rsidRPr="00A822B5" w:rsidRDefault="00A822B5" w:rsidP="00A822B5">
      <w:pPr>
        <w:shd w:val="clear" w:color="auto" w:fill="FFFFFF"/>
        <w:spacing w:after="0" w:line="240" w:lineRule="auto"/>
        <w:rPr>
          <w:rFonts w:ascii="Arial" w:eastAsia="Times New Roman" w:hAnsi="Arial" w:cs="Arial"/>
          <w:color w:val="222222"/>
          <w:sz w:val="24"/>
          <w:szCs w:val="24"/>
          <w:lang w:eastAsia="en-GB"/>
        </w:rPr>
      </w:pPr>
      <w:r w:rsidRPr="00A822B5">
        <w:rPr>
          <w:rFonts w:ascii="Arial" w:eastAsia="Times New Roman" w:hAnsi="Arial" w:cs="Arial"/>
          <w:color w:val="222222"/>
          <w:sz w:val="24"/>
          <w:szCs w:val="24"/>
          <w:lang w:eastAsia="en-GB"/>
        </w:rPr>
        <w:t>It is always a pleasure to visit Zebra class and I look forward to my next visit.</w:t>
      </w:r>
    </w:p>
    <w:p w:rsidR="00620052" w:rsidRDefault="00620052"/>
    <w:p w:rsidR="00A822B5" w:rsidRPr="00A822B5" w:rsidRDefault="00A822B5" w:rsidP="00A822B5">
      <w:pPr>
        <w:rPr>
          <w:rFonts w:ascii="Arial" w:hAnsi="Arial" w:cs="Arial"/>
          <w:sz w:val="24"/>
          <w:szCs w:val="24"/>
        </w:rPr>
      </w:pPr>
      <w:r w:rsidRPr="00A822B5">
        <w:rPr>
          <w:rFonts w:ascii="Arial" w:hAnsi="Arial" w:cs="Arial"/>
          <w:sz w:val="24"/>
          <w:szCs w:val="24"/>
        </w:rPr>
        <w:t>Tamsin</w:t>
      </w:r>
    </w:p>
    <w:sectPr w:rsidR="00A822B5" w:rsidRPr="00A82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B5"/>
    <w:rsid w:val="00620052"/>
    <w:rsid w:val="00A822B5"/>
    <w:rsid w:val="00AC6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074C"/>
  <w15:chartTrackingRefBased/>
  <w15:docId w15:val="{BA847041-F1F2-41F2-A057-CC030C04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9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Duncan</dc:creator>
  <cp:keywords/>
  <dc:description/>
  <cp:lastModifiedBy>Carolyn Duncan</cp:lastModifiedBy>
  <cp:revision>2</cp:revision>
  <dcterms:created xsi:type="dcterms:W3CDTF">2023-01-26T09:03:00Z</dcterms:created>
  <dcterms:modified xsi:type="dcterms:W3CDTF">2023-01-26T09:06:00Z</dcterms:modified>
</cp:coreProperties>
</file>