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FA42EE" w14:paraId="3744C46E" w14:textId="77777777" w:rsidTr="00EA672B">
        <w:tc>
          <w:tcPr>
            <w:tcW w:w="10490" w:type="dxa"/>
            <w:shd w:val="clear" w:color="auto" w:fill="99C862"/>
          </w:tcPr>
          <w:p w14:paraId="09EF2AAC" w14:textId="7D0B09AE" w:rsidR="00FA42EE" w:rsidRPr="00FA42EE" w:rsidRDefault="00FA42EE">
            <w:pPr>
              <w:rPr>
                <w:b/>
                <w:bCs/>
                <w:sz w:val="20"/>
                <w:szCs w:val="18"/>
              </w:rPr>
            </w:pPr>
            <w:r w:rsidRPr="00FA42EE">
              <w:rPr>
                <w:b/>
                <w:bCs/>
                <w:sz w:val="20"/>
                <w:szCs w:val="18"/>
              </w:rPr>
              <w:t xml:space="preserve">Year </w:t>
            </w:r>
            <w:r w:rsidR="00AB504A">
              <w:rPr>
                <w:b/>
                <w:bCs/>
                <w:sz w:val="20"/>
                <w:szCs w:val="18"/>
              </w:rPr>
              <w:t>3</w:t>
            </w:r>
          </w:p>
        </w:tc>
      </w:tr>
      <w:tr w:rsidR="00FA42EE" w14:paraId="312F7CAB" w14:textId="77777777" w:rsidTr="00EA672B">
        <w:tc>
          <w:tcPr>
            <w:tcW w:w="10490" w:type="dxa"/>
            <w:shd w:val="clear" w:color="auto" w:fill="99C862"/>
          </w:tcPr>
          <w:p w14:paraId="64306F6C" w14:textId="1BE6E5A2" w:rsidR="00FA42EE" w:rsidRPr="00FA42EE" w:rsidRDefault="00FA42EE">
            <w:pPr>
              <w:rPr>
                <w:b/>
                <w:bCs/>
                <w:sz w:val="20"/>
                <w:szCs w:val="18"/>
              </w:rPr>
            </w:pPr>
            <w:r w:rsidRPr="00FA42EE">
              <w:rPr>
                <w:b/>
                <w:bCs/>
                <w:sz w:val="20"/>
                <w:szCs w:val="18"/>
              </w:rPr>
              <w:t>Geography</w:t>
            </w:r>
          </w:p>
        </w:tc>
      </w:tr>
      <w:tr w:rsidR="00FA42EE" w14:paraId="5DD0CD3B" w14:textId="77777777" w:rsidTr="00EA672B">
        <w:tc>
          <w:tcPr>
            <w:tcW w:w="10490" w:type="dxa"/>
            <w:shd w:val="clear" w:color="auto" w:fill="C7D75E"/>
          </w:tcPr>
          <w:p w14:paraId="05CE7E52" w14:textId="7EA3228E" w:rsidR="00FA42EE" w:rsidRPr="00630768" w:rsidRDefault="00AB504A">
            <w:pPr>
              <w:rPr>
                <w:b/>
                <w:bCs/>
                <w:sz w:val="16"/>
                <w:szCs w:val="14"/>
              </w:rPr>
            </w:pPr>
            <w:r>
              <w:rPr>
                <w:b/>
                <w:bCs/>
                <w:sz w:val="16"/>
                <w:szCs w:val="14"/>
              </w:rPr>
              <w:t>Come Fly With Me! Africa</w:t>
            </w:r>
          </w:p>
        </w:tc>
      </w:tr>
      <w:tr w:rsidR="00FA42EE" w14:paraId="6D3814B8" w14:textId="77777777" w:rsidTr="00EA672B">
        <w:tc>
          <w:tcPr>
            <w:tcW w:w="10490" w:type="dxa"/>
          </w:tcPr>
          <w:p w14:paraId="2086A7DB" w14:textId="77777777" w:rsidR="00FA42EE" w:rsidRDefault="00313E8E" w:rsidP="00313E8E">
            <w:pPr>
              <w:autoSpaceDE w:val="0"/>
              <w:autoSpaceDN w:val="0"/>
              <w:adjustRightInd w:val="0"/>
              <w:rPr>
                <w:rFonts w:ascii="Avenir Book" w:hAnsi="Avenir Book" w:cs="Arial"/>
                <w:b/>
                <w:bCs/>
                <w:sz w:val="16"/>
                <w:szCs w:val="16"/>
              </w:rPr>
            </w:pPr>
            <w:r>
              <w:rPr>
                <w:rFonts w:ascii="Avenir Book" w:hAnsi="Avenir Book" w:cs="Arial"/>
                <w:b/>
                <w:bCs/>
                <w:sz w:val="16"/>
                <w:szCs w:val="16"/>
              </w:rPr>
              <w:t>Concept</w:t>
            </w:r>
          </w:p>
          <w:p w14:paraId="68E23B46" w14:textId="77777777" w:rsidR="00AB504A" w:rsidRPr="00570BE4" w:rsidRDefault="00AB504A" w:rsidP="00AB504A">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U</w:t>
            </w:r>
            <w:r w:rsidRPr="00570BE4">
              <w:rPr>
                <w:rFonts w:ascii="Avenir Book" w:hAnsi="Avenir Book" w:cs="Arial"/>
                <w:sz w:val="16"/>
                <w:szCs w:val="16"/>
              </w:rPr>
              <w:t>se maps, atlases, globes and digital/computer mapping to locate countries and describe features studied</w:t>
            </w:r>
          </w:p>
          <w:p w14:paraId="4A6D7EAD" w14:textId="77777777" w:rsidR="00AB504A" w:rsidRPr="00AB504A" w:rsidRDefault="00AB504A" w:rsidP="00AB504A">
            <w:pPr>
              <w:pStyle w:val="ListParagraph"/>
              <w:numPr>
                <w:ilvl w:val="0"/>
                <w:numId w:val="10"/>
              </w:numPr>
              <w:rPr>
                <w:rFonts w:ascii="Avenir Book" w:hAnsi="Avenir Book" w:cs="Arial"/>
                <w:b/>
                <w:bCs/>
                <w:sz w:val="16"/>
                <w:szCs w:val="16"/>
              </w:rPr>
            </w:pPr>
            <w:r w:rsidRPr="00F36497">
              <w:rPr>
                <w:rFonts w:ascii="Avenir Book" w:hAnsi="Avenir Book" w:cs="Arial"/>
                <w:sz w:val="16"/>
                <w:szCs w:val="16"/>
              </w:rPr>
              <w:t>To know the location of the continent of Africa and identify its largest countries</w:t>
            </w:r>
          </w:p>
          <w:p w14:paraId="2E5E282D" w14:textId="3D82D907" w:rsidR="00AB504A" w:rsidRPr="00AB504A" w:rsidRDefault="00AB504A" w:rsidP="00AB504A">
            <w:pPr>
              <w:pStyle w:val="ListParagraph"/>
              <w:numPr>
                <w:ilvl w:val="0"/>
                <w:numId w:val="10"/>
              </w:numPr>
              <w:rPr>
                <w:rFonts w:ascii="Avenir Book" w:hAnsi="Avenir Book" w:cs="Arial"/>
                <w:b/>
                <w:bCs/>
                <w:sz w:val="16"/>
                <w:szCs w:val="16"/>
              </w:rPr>
            </w:pPr>
            <w:r w:rsidRPr="00AB504A">
              <w:rPr>
                <w:rFonts w:ascii="Avenir Book" w:hAnsi="Avenir Book" w:cs="Arial"/>
                <w:sz w:val="16"/>
                <w:szCs w:val="16"/>
              </w:rPr>
              <w:t>To know about some aspects of African culture</w:t>
            </w:r>
          </w:p>
        </w:tc>
      </w:tr>
      <w:tr w:rsidR="00FA42EE" w14:paraId="0C3EFE2F" w14:textId="77777777" w:rsidTr="00EA672B">
        <w:tc>
          <w:tcPr>
            <w:tcW w:w="10490" w:type="dxa"/>
          </w:tcPr>
          <w:p w14:paraId="7EE8C16A" w14:textId="77777777" w:rsidR="00FA42EE" w:rsidRDefault="00FA42EE" w:rsidP="00FA42EE">
            <w:pPr>
              <w:rPr>
                <w:rFonts w:ascii="Avenir Book" w:hAnsi="Avenir Book" w:cs="Arial"/>
                <w:b/>
                <w:bCs/>
                <w:sz w:val="16"/>
                <w:szCs w:val="16"/>
              </w:rPr>
            </w:pPr>
            <w:r>
              <w:rPr>
                <w:rFonts w:ascii="Avenir Book" w:hAnsi="Avenir Book" w:cs="Arial"/>
                <w:b/>
                <w:bCs/>
                <w:sz w:val="16"/>
                <w:szCs w:val="16"/>
              </w:rPr>
              <w:t>Skills</w:t>
            </w:r>
          </w:p>
          <w:p w14:paraId="1140F70D" w14:textId="461BADC3"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Ge22 Ask and respond to questions to develop a sense of place </w:t>
            </w:r>
          </w:p>
          <w:p w14:paraId="664B2000"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Ge23 Collect and record evidence and begin to offer explanations </w:t>
            </w:r>
          </w:p>
          <w:p w14:paraId="023EF587"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Ge24 Investigate key aspects of human and physical geography </w:t>
            </w:r>
          </w:p>
          <w:p w14:paraId="6122655A"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Ge25 Explore places with different climate zones </w:t>
            </w:r>
          </w:p>
          <w:p w14:paraId="64DFCCB3"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Ge26 Describe significant places located in the wider world </w:t>
            </w:r>
          </w:p>
          <w:p w14:paraId="335A9679"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Ge27 Identify similarities and differences between places and environments, understanding how they are linked </w:t>
            </w:r>
          </w:p>
          <w:p w14:paraId="06585F90" w14:textId="77777777" w:rsid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Ge29 Use appropriate geographical vocabulary to communicate their findings </w:t>
            </w:r>
          </w:p>
          <w:p w14:paraId="4BAAB38E" w14:textId="6EB73AD1"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Ge31 Use atlases, globes, maps and plans at a range of scales and draw simple maps and plans </w:t>
            </w:r>
          </w:p>
          <w:p w14:paraId="76433B18" w14:textId="0756BFB4" w:rsidR="00FA42EE" w:rsidRPr="00AB504A" w:rsidRDefault="00AB504A" w:rsidP="00FA42EE">
            <w:pPr>
              <w:rPr>
                <w:rFonts w:ascii="Avenir Book" w:hAnsi="Avenir Book"/>
                <w:sz w:val="16"/>
                <w:szCs w:val="16"/>
              </w:rPr>
            </w:pPr>
            <w:r w:rsidRPr="00AB504A">
              <w:rPr>
                <w:rStyle w:val="markedcontent"/>
                <w:rFonts w:ascii="Avenir Book" w:hAnsi="Avenir Book" w:cs="Arial"/>
                <w:sz w:val="16"/>
                <w:szCs w:val="16"/>
              </w:rPr>
              <w:t>Ge32 Use ICT to help in geographical investigations</w:t>
            </w:r>
          </w:p>
        </w:tc>
      </w:tr>
      <w:tr w:rsidR="00FA42EE" w14:paraId="605FF890" w14:textId="77777777" w:rsidTr="00EA672B">
        <w:tc>
          <w:tcPr>
            <w:tcW w:w="10490" w:type="dxa"/>
            <w:shd w:val="clear" w:color="auto" w:fill="C7D75E"/>
          </w:tcPr>
          <w:p w14:paraId="61825767" w14:textId="2ECF7F13" w:rsidR="00FA42EE" w:rsidRPr="00630768" w:rsidRDefault="00AB504A" w:rsidP="00FA42EE">
            <w:pPr>
              <w:rPr>
                <w:rFonts w:ascii="Avenir Book" w:hAnsi="Avenir Book" w:cs="Arial"/>
                <w:b/>
                <w:bCs/>
                <w:sz w:val="16"/>
                <w:szCs w:val="16"/>
              </w:rPr>
            </w:pPr>
            <w:r>
              <w:rPr>
                <w:rFonts w:ascii="Avenir Book" w:hAnsi="Avenir Book" w:cs="Arial"/>
                <w:b/>
                <w:bCs/>
                <w:sz w:val="16"/>
                <w:szCs w:val="16"/>
              </w:rPr>
              <w:t>Under The Canopy</w:t>
            </w:r>
          </w:p>
        </w:tc>
      </w:tr>
      <w:tr w:rsidR="00FA42EE" w14:paraId="5A8F27D6" w14:textId="77777777" w:rsidTr="00EA672B">
        <w:tc>
          <w:tcPr>
            <w:tcW w:w="10490" w:type="dxa"/>
          </w:tcPr>
          <w:p w14:paraId="683F8239" w14:textId="3EF66FD1" w:rsidR="004B5B57" w:rsidRPr="004B5B57" w:rsidRDefault="004B5B57" w:rsidP="004B5B57">
            <w:pPr>
              <w:pStyle w:val="NoSpacing"/>
              <w:rPr>
                <w:rFonts w:ascii="Avenir Book" w:hAnsi="Avenir Book" w:cs="Arial"/>
                <w:b/>
                <w:bCs/>
                <w:sz w:val="16"/>
                <w:szCs w:val="16"/>
              </w:rPr>
            </w:pPr>
            <w:r>
              <w:rPr>
                <w:rFonts w:ascii="Avenir Book" w:hAnsi="Avenir Book" w:cs="Arial"/>
                <w:b/>
                <w:bCs/>
                <w:sz w:val="16"/>
                <w:szCs w:val="16"/>
              </w:rPr>
              <w:t>Concepts</w:t>
            </w:r>
          </w:p>
          <w:p w14:paraId="37D8E77C" w14:textId="15FBFCC1" w:rsidR="00AB504A" w:rsidRDefault="00AB504A" w:rsidP="00AB504A">
            <w:pPr>
              <w:rPr>
                <w:rFonts w:ascii="Avenir Book" w:hAnsi="Avenir Book" w:cs="Arial"/>
                <w:sz w:val="16"/>
                <w:szCs w:val="16"/>
              </w:rPr>
            </w:pPr>
            <w:r>
              <w:rPr>
                <w:rFonts w:ascii="Avenir Book" w:hAnsi="Avenir Book" w:cs="Arial"/>
                <w:b/>
                <w:bCs/>
                <w:sz w:val="16"/>
                <w:szCs w:val="16"/>
              </w:rPr>
              <w:t>NC -</w:t>
            </w:r>
            <w:r>
              <w:rPr>
                <w:rFonts w:ascii="Avenir Book" w:hAnsi="Avenir Book" w:cs="Arial"/>
                <w:sz w:val="16"/>
                <w:szCs w:val="16"/>
              </w:rPr>
              <w:t xml:space="preserve"> Locate the world’s countries, concentrating </w:t>
            </w:r>
            <w:r w:rsidR="00972C6C">
              <w:rPr>
                <w:rFonts w:ascii="Avenir Book" w:hAnsi="Avenir Book" w:cs="Arial"/>
                <w:sz w:val="16"/>
                <w:szCs w:val="16"/>
              </w:rPr>
              <w:t xml:space="preserve">on </w:t>
            </w:r>
            <w:r>
              <w:rPr>
                <w:rFonts w:ascii="Avenir Book" w:hAnsi="Avenir Book" w:cs="Arial"/>
                <w:sz w:val="16"/>
                <w:szCs w:val="16"/>
              </w:rPr>
              <w:t>environmental regions, key physical and human characteristics, countries, and major cities</w:t>
            </w:r>
          </w:p>
          <w:p w14:paraId="534A46B6" w14:textId="7D519FBE" w:rsidR="00AB504A" w:rsidRDefault="00AB504A" w:rsidP="00AB504A">
            <w:pPr>
              <w:rPr>
                <w:rFonts w:ascii="Avenir Book" w:hAnsi="Avenir Book" w:cs="Arial"/>
                <w:sz w:val="16"/>
                <w:szCs w:val="16"/>
              </w:rPr>
            </w:pPr>
            <w:r w:rsidRPr="00570BE4">
              <w:rPr>
                <w:rFonts w:ascii="Avenir Book" w:hAnsi="Avenir Book" w:cs="Arial"/>
                <w:b/>
                <w:bCs/>
                <w:sz w:val="16"/>
                <w:szCs w:val="16"/>
              </w:rPr>
              <w:t>NC -</w:t>
            </w:r>
            <w:r>
              <w:rPr>
                <w:rFonts w:ascii="Avenir Book" w:hAnsi="Avenir Book" w:cs="Arial"/>
                <w:sz w:val="16"/>
                <w:szCs w:val="16"/>
              </w:rPr>
              <w:t xml:space="preserve"> Identify the position and significan</w:t>
            </w:r>
            <w:r w:rsidR="00972C6C">
              <w:rPr>
                <w:rFonts w:ascii="Avenir Book" w:hAnsi="Avenir Book" w:cs="Arial"/>
                <w:sz w:val="16"/>
                <w:szCs w:val="16"/>
              </w:rPr>
              <w:t>ce</w:t>
            </w:r>
            <w:r>
              <w:rPr>
                <w:rFonts w:ascii="Avenir Book" w:hAnsi="Avenir Book" w:cs="Arial"/>
                <w:sz w:val="16"/>
                <w:szCs w:val="16"/>
              </w:rPr>
              <w:t xml:space="preserve"> of latitude, longitude, Equator, Northern Hemisphere, Southern Hemisphere, the Tropics of Cancer and Capricorn, Arctic and Antarctic Circle, the Prime / Greenwich Meridian and time zones (including day and night)</w:t>
            </w:r>
          </w:p>
          <w:p w14:paraId="206B9711" w14:textId="766F603F" w:rsidR="004B5B57" w:rsidRPr="00AB504A" w:rsidRDefault="00AB504A" w:rsidP="00630768">
            <w:pPr>
              <w:pStyle w:val="ListParagraph"/>
              <w:numPr>
                <w:ilvl w:val="0"/>
                <w:numId w:val="11"/>
              </w:numPr>
              <w:rPr>
                <w:rFonts w:ascii="Avenir Book" w:hAnsi="Avenir Book" w:cs="Arial"/>
                <w:sz w:val="16"/>
                <w:szCs w:val="16"/>
              </w:rPr>
            </w:pPr>
            <w:r w:rsidRPr="00AB504A">
              <w:rPr>
                <w:rFonts w:ascii="Avenir Book" w:hAnsi="Avenir Book" w:cs="Arial"/>
                <w:sz w:val="16"/>
                <w:szCs w:val="16"/>
              </w:rPr>
              <w:t>To learn about the tropical rainforest biome as an ecosystem</w:t>
            </w:r>
          </w:p>
        </w:tc>
      </w:tr>
      <w:tr w:rsidR="004B5B57" w14:paraId="06880FFE" w14:textId="77777777" w:rsidTr="00EA672B">
        <w:tc>
          <w:tcPr>
            <w:tcW w:w="10490" w:type="dxa"/>
          </w:tcPr>
          <w:p w14:paraId="2BD8A7F3" w14:textId="77777777" w:rsidR="004B5B57" w:rsidRDefault="004B5B57" w:rsidP="004B5B57">
            <w:pPr>
              <w:pStyle w:val="NoSpacing"/>
              <w:rPr>
                <w:rFonts w:ascii="Avenir Book" w:hAnsi="Avenir Book" w:cs="Arial"/>
                <w:b/>
                <w:bCs/>
                <w:sz w:val="16"/>
                <w:szCs w:val="16"/>
              </w:rPr>
            </w:pPr>
            <w:r>
              <w:rPr>
                <w:rFonts w:ascii="Avenir Book" w:hAnsi="Avenir Book" w:cs="Arial"/>
                <w:b/>
                <w:bCs/>
                <w:sz w:val="16"/>
                <w:szCs w:val="16"/>
              </w:rPr>
              <w:t>Skills</w:t>
            </w:r>
          </w:p>
          <w:p w14:paraId="47DBE20C"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Ge22 Ask and respond to questions to develop a sense of place </w:t>
            </w:r>
          </w:p>
          <w:p w14:paraId="7AB19FE5"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Ge23 Collect and record evidence and begin to offer explanations </w:t>
            </w:r>
          </w:p>
          <w:p w14:paraId="1A6D558B"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Ge25 Explore places with different climate zones </w:t>
            </w:r>
          </w:p>
          <w:p w14:paraId="52539204"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Ge26 Describe significant places located in the wider world </w:t>
            </w:r>
          </w:p>
          <w:p w14:paraId="79A0495D"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Ge28 Identify how the ways in which people live sometimes have consequences for the environment </w:t>
            </w:r>
          </w:p>
          <w:p w14:paraId="1B506F2C" w14:textId="77777777" w:rsid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Ge29 Use appropriate geographical vocabulary to communicate their findings </w:t>
            </w:r>
          </w:p>
          <w:p w14:paraId="64C8CDB2" w14:textId="77C5B349" w:rsidR="004B5B57" w:rsidRPr="00AB504A" w:rsidRDefault="00AB504A" w:rsidP="004B5B57">
            <w:pPr>
              <w:rPr>
                <w:rFonts w:ascii="Avenir Book" w:hAnsi="Avenir Book"/>
                <w:sz w:val="16"/>
                <w:szCs w:val="16"/>
              </w:rPr>
            </w:pPr>
            <w:r w:rsidRPr="00AB504A">
              <w:rPr>
                <w:rStyle w:val="markedcontent"/>
                <w:rFonts w:ascii="Avenir Book" w:hAnsi="Avenir Book" w:cs="Arial"/>
                <w:sz w:val="16"/>
                <w:szCs w:val="16"/>
              </w:rPr>
              <w:t xml:space="preserve">Ge31 Use atlases, globes, maps and plans at a range of scales and draw simple maps and plans </w:t>
            </w:r>
          </w:p>
        </w:tc>
      </w:tr>
      <w:tr w:rsidR="00FA42EE" w14:paraId="5EF01590" w14:textId="77777777" w:rsidTr="00EA672B">
        <w:tc>
          <w:tcPr>
            <w:tcW w:w="10490" w:type="dxa"/>
            <w:shd w:val="clear" w:color="auto" w:fill="C7D75E"/>
          </w:tcPr>
          <w:p w14:paraId="795C2478" w14:textId="2A7900CB" w:rsidR="00FA42EE" w:rsidRPr="00630768" w:rsidRDefault="00AB504A" w:rsidP="00FA42EE">
            <w:pPr>
              <w:pStyle w:val="NoSpacing"/>
              <w:rPr>
                <w:rFonts w:ascii="Avenir Book" w:hAnsi="Avenir Book" w:cs="Arial"/>
                <w:b/>
                <w:bCs/>
                <w:sz w:val="16"/>
                <w:szCs w:val="16"/>
              </w:rPr>
            </w:pPr>
            <w:r>
              <w:rPr>
                <w:rFonts w:ascii="Avenir Book" w:hAnsi="Avenir Book" w:cs="Arial"/>
                <w:b/>
                <w:bCs/>
                <w:sz w:val="16"/>
                <w:szCs w:val="16"/>
              </w:rPr>
              <w:t>Three Giant Steps</w:t>
            </w:r>
          </w:p>
        </w:tc>
      </w:tr>
      <w:tr w:rsidR="00FA42EE" w14:paraId="504D0A32" w14:textId="77777777" w:rsidTr="00EA672B">
        <w:tc>
          <w:tcPr>
            <w:tcW w:w="10490" w:type="dxa"/>
          </w:tcPr>
          <w:p w14:paraId="493ACFC6" w14:textId="6498BE44" w:rsidR="004B5B57" w:rsidRP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27C37453" w14:textId="44DDA707" w:rsidR="00AB504A" w:rsidRPr="00481B35" w:rsidRDefault="00AB504A" w:rsidP="00AB504A">
            <w:pPr>
              <w:pStyle w:val="ListParagraph"/>
              <w:numPr>
                <w:ilvl w:val="0"/>
                <w:numId w:val="12"/>
              </w:numPr>
              <w:rPr>
                <w:rFonts w:ascii="Avenir Book" w:hAnsi="Avenir Book"/>
                <w:sz w:val="16"/>
                <w:szCs w:val="16"/>
              </w:rPr>
            </w:pPr>
            <w:r w:rsidRPr="00481B35">
              <w:rPr>
                <w:rFonts w:ascii="Avenir Book" w:hAnsi="Avenir Book"/>
                <w:sz w:val="16"/>
                <w:szCs w:val="16"/>
              </w:rPr>
              <w:t>To understand geographical similarities and differences</w:t>
            </w:r>
            <w:r w:rsidR="00406016">
              <w:rPr>
                <w:rFonts w:ascii="Avenir Book" w:hAnsi="Avenir Book"/>
                <w:sz w:val="16"/>
                <w:szCs w:val="16"/>
              </w:rPr>
              <w:t>,</w:t>
            </w:r>
            <w:r w:rsidRPr="00481B35">
              <w:rPr>
                <w:rFonts w:ascii="Avenir Book" w:hAnsi="Avenir Book"/>
                <w:sz w:val="16"/>
                <w:szCs w:val="16"/>
              </w:rPr>
              <w:t xml:space="preserve"> through the study of human and physical geography</w:t>
            </w:r>
            <w:r w:rsidR="00406016">
              <w:rPr>
                <w:rFonts w:ascii="Avenir Book" w:hAnsi="Avenir Book"/>
                <w:sz w:val="16"/>
                <w:szCs w:val="16"/>
              </w:rPr>
              <w:t>,</w:t>
            </w:r>
            <w:r w:rsidRPr="00481B35">
              <w:rPr>
                <w:rFonts w:ascii="Avenir Book" w:hAnsi="Avenir Book"/>
                <w:sz w:val="16"/>
                <w:szCs w:val="16"/>
              </w:rPr>
              <w:t xml:space="preserve"> of a region or area of the United Kingdom (different from that taught at Key Stage 1), a region or area in a European country, and a region or area within North or South</w:t>
            </w:r>
            <w:r w:rsidRPr="00481B35">
              <w:rPr>
                <w:rFonts w:ascii="Avenir Book" w:hAnsi="Avenir Book"/>
                <w:spacing w:val="8"/>
                <w:sz w:val="16"/>
                <w:szCs w:val="16"/>
              </w:rPr>
              <w:t xml:space="preserve"> </w:t>
            </w:r>
            <w:r w:rsidRPr="00481B35">
              <w:rPr>
                <w:rFonts w:ascii="Avenir Book" w:hAnsi="Avenir Book"/>
                <w:sz w:val="16"/>
                <w:szCs w:val="16"/>
              </w:rPr>
              <w:t>America</w:t>
            </w:r>
            <w:r>
              <w:rPr>
                <w:rFonts w:ascii="Avenir Book" w:hAnsi="Avenir Book"/>
                <w:sz w:val="16"/>
                <w:szCs w:val="16"/>
              </w:rPr>
              <w:t xml:space="preserve"> (NC)</w:t>
            </w:r>
          </w:p>
          <w:p w14:paraId="10526F45" w14:textId="77777777" w:rsidR="00AB504A" w:rsidRPr="00481B35" w:rsidRDefault="00AB504A" w:rsidP="00AB504A">
            <w:pPr>
              <w:pStyle w:val="ListParagraph"/>
              <w:numPr>
                <w:ilvl w:val="0"/>
                <w:numId w:val="12"/>
              </w:numPr>
              <w:rPr>
                <w:rFonts w:ascii="Avenir Book" w:hAnsi="Avenir Book"/>
                <w:sz w:val="16"/>
                <w:szCs w:val="16"/>
              </w:rPr>
            </w:pPr>
            <w:r w:rsidRPr="00481B35">
              <w:rPr>
                <w:rFonts w:ascii="Avenir Book" w:hAnsi="Avenir Book"/>
                <w:w w:val="105"/>
                <w:sz w:val="16"/>
                <w:szCs w:val="16"/>
              </w:rPr>
              <w:t>To locate</w:t>
            </w:r>
            <w:r w:rsidRPr="00481B35">
              <w:rPr>
                <w:rFonts w:ascii="Avenir Book" w:hAnsi="Avenir Book"/>
                <w:spacing w:val="-18"/>
                <w:w w:val="105"/>
                <w:sz w:val="16"/>
                <w:szCs w:val="16"/>
              </w:rPr>
              <w:t xml:space="preserve"> </w:t>
            </w:r>
            <w:r w:rsidRPr="00481B35">
              <w:rPr>
                <w:rFonts w:ascii="Avenir Book" w:hAnsi="Avenir Book"/>
                <w:w w:val="105"/>
                <w:sz w:val="16"/>
                <w:szCs w:val="16"/>
              </w:rPr>
              <w:t>the</w:t>
            </w:r>
            <w:r w:rsidRPr="00481B35">
              <w:rPr>
                <w:rFonts w:ascii="Avenir Book" w:hAnsi="Avenir Book"/>
                <w:spacing w:val="-18"/>
                <w:w w:val="105"/>
                <w:sz w:val="16"/>
                <w:szCs w:val="16"/>
              </w:rPr>
              <w:t xml:space="preserve"> </w:t>
            </w:r>
            <w:r w:rsidRPr="00481B35">
              <w:rPr>
                <w:rFonts w:ascii="Avenir Book" w:hAnsi="Avenir Book"/>
                <w:spacing w:val="-3"/>
                <w:w w:val="105"/>
                <w:sz w:val="16"/>
                <w:szCs w:val="16"/>
              </w:rPr>
              <w:t>world’s</w:t>
            </w:r>
            <w:r w:rsidRPr="00481B35">
              <w:rPr>
                <w:rFonts w:ascii="Avenir Book" w:hAnsi="Avenir Book"/>
                <w:spacing w:val="-18"/>
                <w:w w:val="105"/>
                <w:sz w:val="16"/>
                <w:szCs w:val="16"/>
              </w:rPr>
              <w:t xml:space="preserve"> </w:t>
            </w:r>
            <w:r w:rsidRPr="00481B35">
              <w:rPr>
                <w:rFonts w:ascii="Avenir Book" w:hAnsi="Avenir Book"/>
                <w:w w:val="105"/>
                <w:sz w:val="16"/>
                <w:szCs w:val="16"/>
              </w:rPr>
              <w:t>countries,</w:t>
            </w:r>
            <w:r w:rsidRPr="00481B35">
              <w:rPr>
                <w:rFonts w:ascii="Avenir Book" w:hAnsi="Avenir Book"/>
                <w:spacing w:val="-17"/>
                <w:w w:val="105"/>
                <w:sz w:val="16"/>
                <w:szCs w:val="16"/>
              </w:rPr>
              <w:t xml:space="preserve"> </w:t>
            </w:r>
            <w:r w:rsidRPr="00481B35">
              <w:rPr>
                <w:rFonts w:ascii="Avenir Book" w:hAnsi="Avenir Book"/>
                <w:w w:val="105"/>
                <w:sz w:val="16"/>
                <w:szCs w:val="16"/>
              </w:rPr>
              <w:t>using</w:t>
            </w:r>
            <w:r w:rsidRPr="00481B35">
              <w:rPr>
                <w:rFonts w:ascii="Avenir Book" w:hAnsi="Avenir Book"/>
                <w:spacing w:val="-18"/>
                <w:w w:val="105"/>
                <w:sz w:val="16"/>
                <w:szCs w:val="16"/>
              </w:rPr>
              <w:t xml:space="preserve"> </w:t>
            </w:r>
            <w:r w:rsidRPr="00481B35">
              <w:rPr>
                <w:rFonts w:ascii="Avenir Book" w:hAnsi="Avenir Book"/>
                <w:w w:val="105"/>
                <w:sz w:val="16"/>
                <w:szCs w:val="16"/>
              </w:rPr>
              <w:t>maps</w:t>
            </w:r>
            <w:r w:rsidRPr="00481B35">
              <w:rPr>
                <w:rFonts w:ascii="Avenir Book" w:hAnsi="Avenir Book"/>
                <w:spacing w:val="-18"/>
                <w:w w:val="105"/>
                <w:sz w:val="16"/>
                <w:szCs w:val="16"/>
              </w:rPr>
              <w:t xml:space="preserve"> </w:t>
            </w:r>
            <w:r w:rsidRPr="00481B35">
              <w:rPr>
                <w:rFonts w:ascii="Avenir Book" w:hAnsi="Avenir Book"/>
                <w:w w:val="105"/>
                <w:sz w:val="16"/>
                <w:szCs w:val="16"/>
              </w:rPr>
              <w:t>to</w:t>
            </w:r>
            <w:r w:rsidRPr="00481B35">
              <w:rPr>
                <w:rFonts w:ascii="Avenir Book" w:hAnsi="Avenir Book"/>
                <w:spacing w:val="-17"/>
                <w:w w:val="105"/>
                <w:sz w:val="16"/>
                <w:szCs w:val="16"/>
              </w:rPr>
              <w:t xml:space="preserve"> </w:t>
            </w:r>
            <w:r w:rsidRPr="00481B35">
              <w:rPr>
                <w:rFonts w:ascii="Avenir Book" w:hAnsi="Avenir Book"/>
                <w:w w:val="105"/>
                <w:sz w:val="16"/>
                <w:szCs w:val="16"/>
              </w:rPr>
              <w:t>focus</w:t>
            </w:r>
            <w:r w:rsidRPr="00481B35">
              <w:rPr>
                <w:rFonts w:ascii="Avenir Book" w:hAnsi="Avenir Book"/>
                <w:spacing w:val="-18"/>
                <w:w w:val="105"/>
                <w:sz w:val="16"/>
                <w:szCs w:val="16"/>
              </w:rPr>
              <w:t xml:space="preserve"> </w:t>
            </w:r>
            <w:r w:rsidRPr="00481B35">
              <w:rPr>
                <w:rFonts w:ascii="Avenir Book" w:hAnsi="Avenir Book"/>
                <w:w w:val="105"/>
                <w:sz w:val="16"/>
                <w:szCs w:val="16"/>
              </w:rPr>
              <w:t>on</w:t>
            </w:r>
            <w:r w:rsidRPr="00481B35">
              <w:rPr>
                <w:rFonts w:ascii="Avenir Book" w:hAnsi="Avenir Book"/>
                <w:spacing w:val="-18"/>
                <w:w w:val="105"/>
                <w:sz w:val="16"/>
                <w:szCs w:val="16"/>
              </w:rPr>
              <w:t xml:space="preserve"> </w:t>
            </w:r>
            <w:r w:rsidRPr="00481B35">
              <w:rPr>
                <w:rFonts w:ascii="Avenir Book" w:hAnsi="Avenir Book"/>
                <w:w w:val="105"/>
                <w:sz w:val="16"/>
                <w:szCs w:val="16"/>
              </w:rPr>
              <w:t>Europe</w:t>
            </w:r>
            <w:r w:rsidRPr="00481B35">
              <w:rPr>
                <w:rFonts w:ascii="Avenir Book" w:hAnsi="Avenir Book"/>
                <w:spacing w:val="-17"/>
                <w:w w:val="105"/>
                <w:sz w:val="16"/>
                <w:szCs w:val="16"/>
              </w:rPr>
              <w:t xml:space="preserve"> </w:t>
            </w:r>
            <w:r w:rsidRPr="00481B35">
              <w:rPr>
                <w:rFonts w:ascii="Avenir Book" w:hAnsi="Avenir Book"/>
                <w:w w:val="105"/>
                <w:sz w:val="16"/>
                <w:szCs w:val="16"/>
              </w:rPr>
              <w:t>(including</w:t>
            </w:r>
            <w:r w:rsidRPr="00481B35">
              <w:rPr>
                <w:rFonts w:ascii="Avenir Book" w:hAnsi="Avenir Book"/>
                <w:spacing w:val="-18"/>
                <w:w w:val="105"/>
                <w:sz w:val="16"/>
                <w:szCs w:val="16"/>
              </w:rPr>
              <w:t xml:space="preserve"> </w:t>
            </w:r>
            <w:r w:rsidRPr="00481B35">
              <w:rPr>
                <w:rFonts w:ascii="Avenir Book" w:hAnsi="Avenir Book"/>
                <w:w w:val="105"/>
                <w:sz w:val="16"/>
                <w:szCs w:val="16"/>
              </w:rPr>
              <w:t>the</w:t>
            </w:r>
            <w:r w:rsidRPr="00481B35">
              <w:rPr>
                <w:rFonts w:ascii="Avenir Book" w:hAnsi="Avenir Book"/>
                <w:spacing w:val="-18"/>
                <w:w w:val="105"/>
                <w:sz w:val="16"/>
                <w:szCs w:val="16"/>
              </w:rPr>
              <w:t xml:space="preserve"> </w:t>
            </w:r>
            <w:r w:rsidRPr="00481B35">
              <w:rPr>
                <w:rFonts w:ascii="Avenir Book" w:hAnsi="Avenir Book"/>
                <w:w w:val="105"/>
                <w:sz w:val="16"/>
                <w:szCs w:val="16"/>
              </w:rPr>
              <w:t>location</w:t>
            </w:r>
            <w:r w:rsidRPr="00481B35">
              <w:rPr>
                <w:rFonts w:ascii="Avenir Book" w:hAnsi="Avenir Book"/>
                <w:spacing w:val="-17"/>
                <w:w w:val="105"/>
                <w:sz w:val="16"/>
                <w:szCs w:val="16"/>
              </w:rPr>
              <w:t xml:space="preserve"> </w:t>
            </w:r>
            <w:r w:rsidRPr="00481B35">
              <w:rPr>
                <w:rFonts w:ascii="Avenir Book" w:hAnsi="Avenir Book"/>
                <w:w w:val="105"/>
                <w:sz w:val="16"/>
                <w:szCs w:val="16"/>
              </w:rPr>
              <w:t>of</w:t>
            </w:r>
            <w:r w:rsidRPr="00481B35">
              <w:rPr>
                <w:rFonts w:ascii="Avenir Book" w:hAnsi="Avenir Book"/>
                <w:spacing w:val="-18"/>
                <w:w w:val="105"/>
                <w:sz w:val="16"/>
                <w:szCs w:val="16"/>
              </w:rPr>
              <w:t xml:space="preserve"> </w:t>
            </w:r>
            <w:r w:rsidRPr="00481B35">
              <w:rPr>
                <w:rFonts w:ascii="Avenir Book" w:hAnsi="Avenir Book"/>
                <w:w w:val="105"/>
                <w:sz w:val="16"/>
                <w:szCs w:val="16"/>
              </w:rPr>
              <w:t>Russia)</w:t>
            </w:r>
            <w:r w:rsidRPr="00481B35">
              <w:rPr>
                <w:rFonts w:ascii="Avenir Book" w:hAnsi="Avenir Book"/>
                <w:spacing w:val="-18"/>
                <w:w w:val="105"/>
                <w:sz w:val="16"/>
                <w:szCs w:val="16"/>
              </w:rPr>
              <w:t xml:space="preserve"> </w:t>
            </w:r>
            <w:r w:rsidRPr="00481B35">
              <w:rPr>
                <w:rFonts w:ascii="Avenir Book" w:hAnsi="Avenir Book"/>
                <w:w w:val="105"/>
                <w:sz w:val="16"/>
                <w:szCs w:val="16"/>
              </w:rPr>
              <w:t>and</w:t>
            </w:r>
            <w:r w:rsidRPr="00481B35">
              <w:rPr>
                <w:rFonts w:ascii="Avenir Book" w:hAnsi="Avenir Book"/>
                <w:spacing w:val="-17"/>
                <w:w w:val="105"/>
                <w:sz w:val="16"/>
                <w:szCs w:val="16"/>
              </w:rPr>
              <w:t xml:space="preserve"> </w:t>
            </w:r>
            <w:r w:rsidRPr="00481B35">
              <w:rPr>
                <w:rFonts w:ascii="Avenir Book" w:hAnsi="Avenir Book"/>
                <w:w w:val="105"/>
                <w:sz w:val="16"/>
                <w:szCs w:val="16"/>
              </w:rPr>
              <w:t>North and South America, concentrating on their environmental regions, key physical and human characteristics, countries, and major</w:t>
            </w:r>
            <w:r w:rsidRPr="00481B35">
              <w:rPr>
                <w:rFonts w:ascii="Avenir Book" w:hAnsi="Avenir Book"/>
                <w:spacing w:val="-31"/>
                <w:w w:val="105"/>
                <w:sz w:val="16"/>
                <w:szCs w:val="16"/>
              </w:rPr>
              <w:t xml:space="preserve"> </w:t>
            </w:r>
            <w:r w:rsidRPr="00481B35">
              <w:rPr>
                <w:rFonts w:ascii="Avenir Book" w:hAnsi="Avenir Book"/>
                <w:w w:val="105"/>
                <w:sz w:val="16"/>
                <w:szCs w:val="16"/>
              </w:rPr>
              <w:t>cities</w:t>
            </w:r>
            <w:r>
              <w:rPr>
                <w:rFonts w:ascii="Avenir Book" w:hAnsi="Avenir Book"/>
                <w:w w:val="105"/>
                <w:sz w:val="16"/>
                <w:szCs w:val="16"/>
              </w:rPr>
              <w:t xml:space="preserve"> (NC)</w:t>
            </w:r>
          </w:p>
          <w:p w14:paraId="51727C81" w14:textId="77777777" w:rsidR="00AB504A" w:rsidRDefault="00AB504A" w:rsidP="00AB504A">
            <w:pPr>
              <w:pStyle w:val="ListParagraph"/>
              <w:numPr>
                <w:ilvl w:val="0"/>
                <w:numId w:val="12"/>
              </w:numPr>
              <w:rPr>
                <w:rFonts w:ascii="Avenir Book" w:hAnsi="Avenir Book"/>
                <w:sz w:val="16"/>
                <w:szCs w:val="16"/>
              </w:rPr>
            </w:pPr>
            <w:r w:rsidRPr="00481B35">
              <w:rPr>
                <w:rFonts w:ascii="Avenir Book" w:hAnsi="Avenir Book"/>
                <w:sz w:val="16"/>
                <w:szCs w:val="16"/>
              </w:rPr>
              <w:t>To know about and identify the position and significance of latitude, longitude, Equator, Northern Hemisphere, Southern Hemisphere, the Tropics of Cancer and Capricorn, Arctic and Antarctic Circle, the Prime / Greenwich Meridian and time zones (including day and</w:t>
            </w:r>
            <w:r w:rsidRPr="00481B35">
              <w:rPr>
                <w:rFonts w:ascii="Avenir Book" w:hAnsi="Avenir Book"/>
                <w:spacing w:val="-19"/>
                <w:sz w:val="16"/>
                <w:szCs w:val="16"/>
              </w:rPr>
              <w:t xml:space="preserve"> </w:t>
            </w:r>
            <w:r w:rsidRPr="00481B35">
              <w:rPr>
                <w:rFonts w:ascii="Avenir Book" w:hAnsi="Avenir Book"/>
                <w:sz w:val="16"/>
                <w:szCs w:val="16"/>
              </w:rPr>
              <w:t>night)</w:t>
            </w:r>
            <w:r>
              <w:rPr>
                <w:rFonts w:ascii="Avenir Book" w:hAnsi="Avenir Book"/>
                <w:sz w:val="16"/>
                <w:szCs w:val="16"/>
              </w:rPr>
              <w:t xml:space="preserve"> (NC)</w:t>
            </w:r>
          </w:p>
          <w:p w14:paraId="0C5C69A1" w14:textId="7F5DD32F" w:rsidR="004B5B57" w:rsidRPr="00AB504A" w:rsidRDefault="00AB504A" w:rsidP="00AB504A">
            <w:pPr>
              <w:pStyle w:val="ListParagraph"/>
              <w:numPr>
                <w:ilvl w:val="0"/>
                <w:numId w:val="12"/>
              </w:numPr>
              <w:rPr>
                <w:rFonts w:ascii="Avenir Book" w:hAnsi="Avenir Book"/>
                <w:sz w:val="16"/>
                <w:szCs w:val="16"/>
              </w:rPr>
            </w:pPr>
            <w:r w:rsidRPr="00AB504A">
              <w:rPr>
                <w:rFonts w:ascii="Avenir Book" w:hAnsi="Avenir Book"/>
                <w:w w:val="105"/>
                <w:sz w:val="16"/>
                <w:szCs w:val="16"/>
              </w:rPr>
              <w:t>To identify</w:t>
            </w:r>
            <w:r w:rsidRPr="00AB504A">
              <w:rPr>
                <w:rFonts w:ascii="Avenir Book" w:hAnsi="Avenir Book"/>
                <w:spacing w:val="-9"/>
                <w:w w:val="105"/>
                <w:sz w:val="16"/>
                <w:szCs w:val="16"/>
              </w:rPr>
              <w:t xml:space="preserve"> </w:t>
            </w:r>
            <w:r w:rsidRPr="00AB504A">
              <w:rPr>
                <w:rFonts w:ascii="Avenir Book" w:hAnsi="Avenir Book"/>
                <w:w w:val="105"/>
                <w:sz w:val="16"/>
                <w:szCs w:val="16"/>
              </w:rPr>
              <w:t>similarities</w:t>
            </w:r>
            <w:r w:rsidRPr="00AB504A">
              <w:rPr>
                <w:rFonts w:ascii="Avenir Book" w:hAnsi="Avenir Book"/>
                <w:spacing w:val="-8"/>
                <w:w w:val="105"/>
                <w:sz w:val="16"/>
                <w:szCs w:val="16"/>
              </w:rPr>
              <w:t xml:space="preserve"> </w:t>
            </w:r>
            <w:r w:rsidRPr="00AB504A">
              <w:rPr>
                <w:rFonts w:ascii="Avenir Book" w:hAnsi="Avenir Book"/>
                <w:w w:val="105"/>
                <w:sz w:val="16"/>
                <w:szCs w:val="16"/>
              </w:rPr>
              <w:t>and</w:t>
            </w:r>
            <w:r w:rsidRPr="00AB504A">
              <w:rPr>
                <w:rFonts w:ascii="Avenir Book" w:hAnsi="Avenir Book"/>
                <w:spacing w:val="-9"/>
                <w:w w:val="105"/>
                <w:sz w:val="16"/>
                <w:szCs w:val="16"/>
              </w:rPr>
              <w:t xml:space="preserve"> </w:t>
            </w:r>
            <w:r w:rsidRPr="00AB504A">
              <w:rPr>
                <w:rFonts w:ascii="Avenir Book" w:hAnsi="Avenir Book"/>
                <w:w w:val="105"/>
                <w:sz w:val="16"/>
                <w:szCs w:val="16"/>
              </w:rPr>
              <w:t>differences</w:t>
            </w:r>
            <w:r w:rsidRPr="00AB504A">
              <w:rPr>
                <w:rFonts w:ascii="Avenir Book" w:hAnsi="Avenir Book"/>
                <w:spacing w:val="-8"/>
                <w:w w:val="105"/>
                <w:sz w:val="16"/>
                <w:szCs w:val="16"/>
              </w:rPr>
              <w:t xml:space="preserve"> </w:t>
            </w:r>
            <w:r w:rsidRPr="00AB504A">
              <w:rPr>
                <w:rFonts w:ascii="Avenir Book" w:hAnsi="Avenir Book"/>
                <w:w w:val="105"/>
                <w:sz w:val="16"/>
                <w:szCs w:val="16"/>
              </w:rPr>
              <w:t>between</w:t>
            </w:r>
            <w:r w:rsidRPr="00AB504A">
              <w:rPr>
                <w:rFonts w:ascii="Avenir Book" w:hAnsi="Avenir Book"/>
                <w:spacing w:val="-9"/>
                <w:w w:val="105"/>
                <w:sz w:val="16"/>
                <w:szCs w:val="16"/>
              </w:rPr>
              <w:t xml:space="preserve"> </w:t>
            </w:r>
            <w:r w:rsidRPr="00AB504A">
              <w:rPr>
                <w:rFonts w:ascii="Avenir Book" w:hAnsi="Avenir Book"/>
                <w:spacing w:val="-3"/>
                <w:w w:val="105"/>
                <w:sz w:val="16"/>
                <w:szCs w:val="16"/>
              </w:rPr>
              <w:t>Dover</w:t>
            </w:r>
            <w:r w:rsidR="004256AC">
              <w:rPr>
                <w:rFonts w:ascii="Avenir Book" w:hAnsi="Avenir Book"/>
                <w:spacing w:val="-3"/>
                <w:w w:val="105"/>
                <w:sz w:val="16"/>
                <w:szCs w:val="16"/>
              </w:rPr>
              <w:t xml:space="preserve"> UK</w:t>
            </w:r>
            <w:r w:rsidRPr="00AB504A">
              <w:rPr>
                <w:rFonts w:ascii="Avenir Book" w:hAnsi="Avenir Book"/>
                <w:spacing w:val="-3"/>
                <w:w w:val="105"/>
                <w:sz w:val="16"/>
                <w:szCs w:val="16"/>
              </w:rPr>
              <w:t>,</w:t>
            </w:r>
            <w:r w:rsidRPr="00AB504A">
              <w:rPr>
                <w:rFonts w:ascii="Avenir Book" w:hAnsi="Avenir Book"/>
                <w:spacing w:val="-8"/>
                <w:w w:val="105"/>
                <w:sz w:val="16"/>
                <w:szCs w:val="16"/>
              </w:rPr>
              <w:t xml:space="preserve"> </w:t>
            </w:r>
            <w:r w:rsidRPr="00AB504A">
              <w:rPr>
                <w:rFonts w:ascii="Avenir Book" w:hAnsi="Avenir Book"/>
                <w:w w:val="105"/>
                <w:sz w:val="16"/>
                <w:szCs w:val="16"/>
              </w:rPr>
              <w:t>France</w:t>
            </w:r>
            <w:r w:rsidRPr="00AB504A">
              <w:rPr>
                <w:rFonts w:ascii="Avenir Book" w:hAnsi="Avenir Book"/>
                <w:spacing w:val="-9"/>
                <w:w w:val="105"/>
                <w:sz w:val="16"/>
                <w:szCs w:val="16"/>
              </w:rPr>
              <w:t xml:space="preserve"> </w:t>
            </w:r>
            <w:r w:rsidRPr="00AB504A">
              <w:rPr>
                <w:rFonts w:ascii="Avenir Book" w:hAnsi="Avenir Book"/>
                <w:w w:val="105"/>
                <w:sz w:val="16"/>
                <w:szCs w:val="16"/>
              </w:rPr>
              <w:t>and</w:t>
            </w:r>
            <w:r w:rsidRPr="00AB504A">
              <w:rPr>
                <w:rFonts w:ascii="Avenir Book" w:hAnsi="Avenir Book"/>
                <w:spacing w:val="-8"/>
                <w:w w:val="105"/>
                <w:sz w:val="16"/>
                <w:szCs w:val="16"/>
              </w:rPr>
              <w:t xml:space="preserve"> </w:t>
            </w:r>
            <w:r w:rsidRPr="00AB504A">
              <w:rPr>
                <w:rFonts w:ascii="Avenir Book" w:hAnsi="Avenir Book"/>
                <w:w w:val="105"/>
                <w:sz w:val="16"/>
                <w:szCs w:val="16"/>
              </w:rPr>
              <w:t>Canada</w:t>
            </w:r>
          </w:p>
        </w:tc>
      </w:tr>
      <w:tr w:rsidR="004B5B57" w14:paraId="6F8A45F6" w14:textId="77777777" w:rsidTr="00EA672B">
        <w:tc>
          <w:tcPr>
            <w:tcW w:w="10490" w:type="dxa"/>
          </w:tcPr>
          <w:p w14:paraId="15F52A76" w14:textId="0DBEF828" w:rsidR="004B5B57" w:rsidRDefault="004B5B57"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7F7A0C03"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Ge22 Ask and respond to questions to develop a sense of place  </w:t>
            </w:r>
          </w:p>
          <w:p w14:paraId="12691142"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Ge23 Collect and record evidence and begin to offer explanations  </w:t>
            </w:r>
          </w:p>
          <w:p w14:paraId="00E55209"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Ge24 Investigate key aspects of human and physical geography  </w:t>
            </w:r>
          </w:p>
          <w:p w14:paraId="319DF1D9"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Ge25 Explore places with different climate zones </w:t>
            </w:r>
          </w:p>
          <w:p w14:paraId="0372486E"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Ge26 Identify where significant places are located in the UK, Europe and the wider world </w:t>
            </w:r>
          </w:p>
          <w:p w14:paraId="64608A41" w14:textId="77777777"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Ge27 Identify similarities and differences between places and environments and understand how they are linked </w:t>
            </w:r>
          </w:p>
          <w:p w14:paraId="082498FA" w14:textId="77777777" w:rsid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Ge29 Use appropriate geographical vocabulary to communicate their findings  </w:t>
            </w:r>
          </w:p>
          <w:p w14:paraId="4A4D4830" w14:textId="11D7354D" w:rsidR="00AB504A" w:rsidRPr="00AB504A" w:rsidRDefault="00AB504A" w:rsidP="00AB504A">
            <w:pPr>
              <w:rPr>
                <w:rStyle w:val="markedcontent"/>
                <w:rFonts w:ascii="Avenir Book" w:hAnsi="Avenir Book" w:cs="Arial"/>
                <w:sz w:val="16"/>
                <w:szCs w:val="16"/>
              </w:rPr>
            </w:pPr>
            <w:r w:rsidRPr="00AB504A">
              <w:rPr>
                <w:rStyle w:val="markedcontent"/>
                <w:rFonts w:ascii="Avenir Book" w:hAnsi="Avenir Book" w:cs="Arial"/>
                <w:sz w:val="16"/>
                <w:szCs w:val="16"/>
              </w:rPr>
              <w:t xml:space="preserve">Ge31 Use atlases, globes, maps and plans at a range of scales and draw simple maps and plans  </w:t>
            </w:r>
          </w:p>
          <w:p w14:paraId="42A2830C" w14:textId="7F0D65AA" w:rsidR="004B5B57" w:rsidRPr="00AB504A" w:rsidRDefault="00AB504A" w:rsidP="00AB504A">
            <w:pPr>
              <w:rPr>
                <w:rFonts w:ascii="Avenir Book" w:hAnsi="Avenir Book"/>
                <w:sz w:val="16"/>
                <w:szCs w:val="16"/>
              </w:rPr>
            </w:pPr>
            <w:r w:rsidRPr="00AB504A">
              <w:rPr>
                <w:rStyle w:val="markedcontent"/>
                <w:rFonts w:ascii="Avenir Book" w:hAnsi="Avenir Book" w:cs="Arial"/>
                <w:sz w:val="16"/>
                <w:szCs w:val="16"/>
              </w:rPr>
              <w:t>Ge32 Use ICT to help in geographical investigation</w:t>
            </w:r>
          </w:p>
        </w:tc>
      </w:tr>
      <w:tr w:rsidR="00C4068F" w14:paraId="09C15FEC" w14:textId="77777777" w:rsidTr="00EA672B">
        <w:tc>
          <w:tcPr>
            <w:tcW w:w="10490" w:type="dxa"/>
            <w:shd w:val="clear" w:color="auto" w:fill="C7D75E"/>
          </w:tcPr>
          <w:p w14:paraId="65DDD1AA" w14:textId="769E6023" w:rsidR="00C4068F" w:rsidRDefault="00C4068F"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Athens Vs Sparta</w:t>
            </w:r>
          </w:p>
        </w:tc>
      </w:tr>
      <w:tr w:rsidR="00C4068F" w14:paraId="4E20FB58" w14:textId="77777777" w:rsidTr="00EA672B">
        <w:tc>
          <w:tcPr>
            <w:tcW w:w="10490" w:type="dxa"/>
          </w:tcPr>
          <w:p w14:paraId="3160C692" w14:textId="77777777" w:rsidR="00C4068F" w:rsidRDefault="00C4068F"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Concepts</w:t>
            </w:r>
          </w:p>
          <w:p w14:paraId="6961204C" w14:textId="360D6C7A" w:rsidR="00C4068F" w:rsidRPr="00C4068F" w:rsidRDefault="00C4068F" w:rsidP="00C4068F">
            <w:pPr>
              <w:pStyle w:val="ListParagraph"/>
              <w:numPr>
                <w:ilvl w:val="0"/>
                <w:numId w:val="23"/>
              </w:numPr>
              <w:autoSpaceDE w:val="0"/>
              <w:autoSpaceDN w:val="0"/>
              <w:adjustRightInd w:val="0"/>
              <w:rPr>
                <w:rFonts w:ascii="Avenir Book" w:hAnsi="Avenir Book" w:cs="Arial"/>
                <w:b/>
                <w:bCs/>
                <w:color w:val="000000" w:themeColor="text1"/>
                <w:sz w:val="16"/>
                <w:szCs w:val="16"/>
              </w:rPr>
            </w:pPr>
            <w:r>
              <w:rPr>
                <w:rFonts w:ascii="Avenir Book" w:hAnsi="Avenir Book" w:cs="Arial"/>
                <w:color w:val="000000" w:themeColor="text1"/>
                <w:sz w:val="16"/>
                <w:szCs w:val="16"/>
              </w:rPr>
              <w:t>To know the location of Greece</w:t>
            </w:r>
          </w:p>
        </w:tc>
      </w:tr>
      <w:tr w:rsidR="00C4068F" w14:paraId="178D67C1" w14:textId="77777777" w:rsidTr="00EA672B">
        <w:tc>
          <w:tcPr>
            <w:tcW w:w="10490" w:type="dxa"/>
          </w:tcPr>
          <w:p w14:paraId="4786E34D" w14:textId="77777777" w:rsidR="00C4068F" w:rsidRDefault="00C4068F" w:rsidP="004B5B57">
            <w:pPr>
              <w:autoSpaceDE w:val="0"/>
              <w:autoSpaceDN w:val="0"/>
              <w:adjustRightInd w:val="0"/>
              <w:rPr>
                <w:rFonts w:ascii="Avenir Book" w:hAnsi="Avenir Book" w:cs="Arial"/>
                <w:b/>
                <w:bCs/>
                <w:color w:val="000000" w:themeColor="text1"/>
                <w:sz w:val="16"/>
                <w:szCs w:val="16"/>
              </w:rPr>
            </w:pPr>
            <w:r>
              <w:rPr>
                <w:rFonts w:ascii="Avenir Book" w:hAnsi="Avenir Book" w:cs="Arial"/>
                <w:b/>
                <w:bCs/>
                <w:color w:val="000000" w:themeColor="text1"/>
                <w:sz w:val="16"/>
                <w:szCs w:val="16"/>
              </w:rPr>
              <w:t>Skills</w:t>
            </w:r>
          </w:p>
          <w:p w14:paraId="5E30AC2E"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Ge24 Investigate key aspects of human and physical geography</w:t>
            </w:r>
          </w:p>
          <w:p w14:paraId="0E3CA7E5" w14:textId="4801C5EC"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Ge31 Use atlases, globes, maps and plans at a range of scales and draw simple maps and plans </w:t>
            </w:r>
          </w:p>
          <w:p w14:paraId="48AC5D8B" w14:textId="4F2EE7CE" w:rsidR="00C4068F" w:rsidRPr="00C4068F" w:rsidRDefault="00C4068F" w:rsidP="00C4068F">
            <w:pPr>
              <w:rPr>
                <w:rFonts w:ascii="Avenir Book" w:hAnsi="Avenir Book" w:cs="Arial"/>
                <w:sz w:val="16"/>
                <w:szCs w:val="16"/>
              </w:rPr>
            </w:pPr>
            <w:r w:rsidRPr="00C4068F">
              <w:rPr>
                <w:rStyle w:val="markedcontent"/>
                <w:rFonts w:ascii="Avenir Book" w:hAnsi="Avenir Book" w:cs="Arial"/>
                <w:sz w:val="16"/>
                <w:szCs w:val="16"/>
              </w:rPr>
              <w:t xml:space="preserve">Ge32 </w:t>
            </w:r>
            <w:r w:rsidR="00406016">
              <w:rPr>
                <w:rStyle w:val="markedcontent"/>
                <w:rFonts w:ascii="Avenir Book" w:hAnsi="Avenir Book" w:cs="Arial"/>
                <w:sz w:val="16"/>
                <w:szCs w:val="16"/>
              </w:rPr>
              <w:t>U</w:t>
            </w:r>
            <w:r w:rsidRPr="00C4068F">
              <w:rPr>
                <w:rStyle w:val="markedcontent"/>
                <w:rFonts w:ascii="Avenir Book" w:hAnsi="Avenir Book" w:cs="Arial"/>
                <w:sz w:val="16"/>
                <w:szCs w:val="16"/>
              </w:rPr>
              <w:t xml:space="preserve">se ICT to help in geographical investigations </w:t>
            </w:r>
          </w:p>
        </w:tc>
      </w:tr>
    </w:tbl>
    <w:p w14:paraId="58410291" w14:textId="77777777" w:rsidR="00D753CE" w:rsidRDefault="00D753CE"/>
    <w:tbl>
      <w:tblPr>
        <w:tblStyle w:val="TableGrid"/>
        <w:tblW w:w="10490" w:type="dxa"/>
        <w:tblInd w:w="-714" w:type="dxa"/>
        <w:tblLook w:val="04A0" w:firstRow="1" w:lastRow="0" w:firstColumn="1" w:lastColumn="0" w:noHBand="0" w:noVBand="1"/>
      </w:tblPr>
      <w:tblGrid>
        <w:gridCol w:w="10490"/>
      </w:tblGrid>
      <w:tr w:rsidR="00630768" w14:paraId="566654A2" w14:textId="77777777" w:rsidTr="00EA672B">
        <w:tc>
          <w:tcPr>
            <w:tcW w:w="10490" w:type="dxa"/>
            <w:shd w:val="clear" w:color="auto" w:fill="EE9A3B"/>
          </w:tcPr>
          <w:p w14:paraId="37E13977" w14:textId="2600CEFF" w:rsidR="00630768" w:rsidRDefault="00630768"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F358B0">
              <w:rPr>
                <w:rFonts w:ascii="Avenir Book" w:hAnsi="Avenir Book" w:cstheme="minorHAnsi"/>
                <w:b/>
                <w:bCs/>
                <w:sz w:val="20"/>
                <w:szCs w:val="20"/>
              </w:rPr>
              <w:t>3</w:t>
            </w:r>
          </w:p>
        </w:tc>
      </w:tr>
      <w:tr w:rsidR="00FA42EE" w14:paraId="60E8B4C4" w14:textId="77777777" w:rsidTr="00EA672B">
        <w:tc>
          <w:tcPr>
            <w:tcW w:w="10490" w:type="dxa"/>
            <w:shd w:val="clear" w:color="auto" w:fill="EE9A3B"/>
          </w:tcPr>
          <w:p w14:paraId="6B240BE1" w14:textId="4DEFB228" w:rsidR="00FA42EE" w:rsidRPr="00FA42EE" w:rsidRDefault="00FA42EE" w:rsidP="00FA42EE">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Science</w:t>
            </w:r>
          </w:p>
        </w:tc>
      </w:tr>
      <w:tr w:rsidR="00FA42EE" w14:paraId="1B2FD436" w14:textId="77777777" w:rsidTr="00EA672B">
        <w:tc>
          <w:tcPr>
            <w:tcW w:w="10490" w:type="dxa"/>
            <w:shd w:val="clear" w:color="auto" w:fill="EDB573"/>
          </w:tcPr>
          <w:p w14:paraId="7076DE02" w14:textId="10E3EB59" w:rsidR="00FA42EE" w:rsidRPr="004B5B57" w:rsidRDefault="00F358B0" w:rsidP="00FA42EE">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Africa</w:t>
            </w:r>
          </w:p>
        </w:tc>
      </w:tr>
      <w:tr w:rsidR="00FA42EE" w14:paraId="5C1EE101" w14:textId="77777777" w:rsidTr="00EA672B">
        <w:tc>
          <w:tcPr>
            <w:tcW w:w="10490" w:type="dxa"/>
          </w:tcPr>
          <w:p w14:paraId="64EE092C" w14:textId="77777777" w:rsidR="00FA42EE"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2AD6900" w14:textId="77777777" w:rsidR="00F358B0" w:rsidRDefault="00F358B0" w:rsidP="00F358B0">
            <w:pPr>
              <w:pStyle w:val="ListParagraph"/>
              <w:numPr>
                <w:ilvl w:val="0"/>
                <w:numId w:val="14"/>
              </w:numPr>
              <w:ind w:left="319" w:hanging="284"/>
              <w:rPr>
                <w:rFonts w:ascii="Avenir Book" w:hAnsi="Avenir Book" w:cs="Arial"/>
                <w:sz w:val="16"/>
                <w:szCs w:val="16"/>
              </w:rPr>
            </w:pPr>
            <w:r>
              <w:rPr>
                <w:rFonts w:ascii="Avenir Book" w:hAnsi="Avenir Book" w:cs="Arial"/>
                <w:sz w:val="16"/>
                <w:szCs w:val="16"/>
              </w:rPr>
              <w:t>To recognise that living things can be grouped in a variety of ways (NC)</w:t>
            </w:r>
          </w:p>
          <w:p w14:paraId="21A1E3DE" w14:textId="77777777" w:rsidR="00F358B0" w:rsidRDefault="00F358B0" w:rsidP="00F358B0">
            <w:pPr>
              <w:pStyle w:val="ListParagraph"/>
              <w:numPr>
                <w:ilvl w:val="0"/>
                <w:numId w:val="14"/>
              </w:numPr>
              <w:ind w:left="319" w:hanging="284"/>
              <w:rPr>
                <w:rFonts w:ascii="Avenir Book" w:hAnsi="Avenir Book" w:cs="Arial"/>
                <w:sz w:val="16"/>
                <w:szCs w:val="16"/>
              </w:rPr>
            </w:pPr>
            <w:r>
              <w:rPr>
                <w:rFonts w:ascii="Avenir Book" w:hAnsi="Avenir Book" w:cs="Arial"/>
                <w:sz w:val="16"/>
                <w:szCs w:val="16"/>
              </w:rPr>
              <w:t>To understand and use classification keys to help group, identify and name a variety of living things in their local and wider environment (NC)</w:t>
            </w:r>
          </w:p>
          <w:p w14:paraId="5AAF7E55" w14:textId="77777777" w:rsidR="00F358B0" w:rsidRDefault="00F358B0" w:rsidP="00F358B0">
            <w:pPr>
              <w:pStyle w:val="ListParagraph"/>
              <w:numPr>
                <w:ilvl w:val="0"/>
                <w:numId w:val="14"/>
              </w:numPr>
              <w:ind w:left="319" w:hanging="284"/>
              <w:rPr>
                <w:rFonts w:ascii="Avenir Book" w:hAnsi="Avenir Book" w:cs="Arial"/>
                <w:sz w:val="16"/>
                <w:szCs w:val="16"/>
              </w:rPr>
            </w:pPr>
            <w:r>
              <w:rPr>
                <w:rFonts w:ascii="Avenir Book" w:hAnsi="Avenir Book" w:cs="Arial"/>
                <w:sz w:val="16"/>
                <w:szCs w:val="16"/>
              </w:rPr>
              <w:t>To know that animals, including humans, need the right types and amount of nutrition, and that they cannot make their own food; they get nutrition from what they eat (NC)</w:t>
            </w:r>
          </w:p>
          <w:p w14:paraId="198E760C" w14:textId="77777777" w:rsidR="00F358B0" w:rsidRDefault="00F358B0" w:rsidP="00F358B0">
            <w:pPr>
              <w:pStyle w:val="ListParagraph"/>
              <w:numPr>
                <w:ilvl w:val="0"/>
                <w:numId w:val="14"/>
              </w:numPr>
              <w:ind w:left="319" w:hanging="284"/>
              <w:rPr>
                <w:rFonts w:ascii="Avenir Book" w:hAnsi="Avenir Book" w:cs="Arial"/>
                <w:sz w:val="16"/>
                <w:szCs w:val="16"/>
              </w:rPr>
            </w:pPr>
            <w:r>
              <w:rPr>
                <w:rFonts w:ascii="Avenir Book" w:hAnsi="Avenir Book" w:cs="Arial"/>
                <w:sz w:val="16"/>
                <w:szCs w:val="16"/>
              </w:rPr>
              <w:t>To know the different types of teeth on humans and their simple functions (NC)</w:t>
            </w:r>
          </w:p>
          <w:p w14:paraId="095364CF" w14:textId="77777777" w:rsidR="00F358B0" w:rsidRDefault="00F358B0" w:rsidP="00F358B0">
            <w:pPr>
              <w:pStyle w:val="ListParagraph"/>
              <w:numPr>
                <w:ilvl w:val="0"/>
                <w:numId w:val="14"/>
              </w:numPr>
              <w:ind w:left="319" w:hanging="284"/>
              <w:rPr>
                <w:rFonts w:ascii="Avenir Book" w:hAnsi="Avenir Book" w:cs="Arial"/>
                <w:sz w:val="16"/>
                <w:szCs w:val="16"/>
              </w:rPr>
            </w:pPr>
            <w:r>
              <w:rPr>
                <w:rFonts w:ascii="Avenir Book" w:hAnsi="Avenir Book" w:cs="Arial"/>
                <w:sz w:val="16"/>
                <w:szCs w:val="16"/>
              </w:rPr>
              <w:t>To know and describe the simple functions of the basic parts of the digestive system (NC)</w:t>
            </w:r>
          </w:p>
          <w:p w14:paraId="0BC37D20" w14:textId="002848CC" w:rsidR="00F358B0" w:rsidRDefault="00F358B0" w:rsidP="00F358B0">
            <w:pPr>
              <w:pStyle w:val="ListParagraph"/>
              <w:numPr>
                <w:ilvl w:val="0"/>
                <w:numId w:val="14"/>
              </w:numPr>
              <w:ind w:left="319" w:hanging="284"/>
              <w:rPr>
                <w:rFonts w:ascii="Avenir Book" w:hAnsi="Avenir Book" w:cs="Arial"/>
                <w:sz w:val="16"/>
                <w:szCs w:val="16"/>
              </w:rPr>
            </w:pPr>
            <w:r>
              <w:rPr>
                <w:rFonts w:ascii="Avenir Book" w:hAnsi="Avenir Book" w:cs="Arial"/>
                <w:sz w:val="16"/>
                <w:szCs w:val="16"/>
              </w:rPr>
              <w:t>To know how to construct and interpret a variety of food chain</w:t>
            </w:r>
            <w:r w:rsidR="009021AC">
              <w:rPr>
                <w:rFonts w:ascii="Avenir Book" w:hAnsi="Avenir Book" w:cs="Arial"/>
                <w:sz w:val="16"/>
                <w:szCs w:val="16"/>
              </w:rPr>
              <w:t>s</w:t>
            </w:r>
            <w:r>
              <w:rPr>
                <w:rFonts w:ascii="Avenir Book" w:hAnsi="Avenir Book" w:cs="Arial"/>
                <w:sz w:val="16"/>
                <w:szCs w:val="16"/>
              </w:rPr>
              <w:t>, identifying producers, predators and prey (NC)</w:t>
            </w:r>
          </w:p>
          <w:p w14:paraId="5DA34870" w14:textId="247D7B00" w:rsidR="004B5B57" w:rsidRPr="00F358B0" w:rsidRDefault="00F358B0" w:rsidP="00F358B0">
            <w:pPr>
              <w:pStyle w:val="ListParagraph"/>
              <w:numPr>
                <w:ilvl w:val="0"/>
                <w:numId w:val="14"/>
              </w:numPr>
              <w:ind w:left="319" w:hanging="284"/>
              <w:rPr>
                <w:rFonts w:ascii="Avenir Book" w:hAnsi="Avenir Book" w:cs="Arial"/>
                <w:sz w:val="16"/>
                <w:szCs w:val="16"/>
              </w:rPr>
            </w:pPr>
            <w:r w:rsidRPr="00F358B0">
              <w:rPr>
                <w:rFonts w:ascii="Avenir Book" w:hAnsi="Avenir Book" w:cs="Arial"/>
                <w:sz w:val="16"/>
                <w:szCs w:val="16"/>
              </w:rPr>
              <w:t>To know that humans and some other animals have skeletons and muscle</w:t>
            </w:r>
            <w:r w:rsidR="009021AC">
              <w:rPr>
                <w:rFonts w:ascii="Avenir Book" w:hAnsi="Avenir Book" w:cs="Arial"/>
                <w:sz w:val="16"/>
                <w:szCs w:val="16"/>
              </w:rPr>
              <w:t>s</w:t>
            </w:r>
            <w:r w:rsidRPr="00F358B0">
              <w:rPr>
                <w:rFonts w:ascii="Avenir Book" w:hAnsi="Avenir Book" w:cs="Arial"/>
                <w:sz w:val="16"/>
                <w:szCs w:val="16"/>
              </w:rPr>
              <w:t xml:space="preserve"> for support, protection and movement (NC)</w:t>
            </w:r>
          </w:p>
        </w:tc>
      </w:tr>
      <w:tr w:rsidR="004B5B57" w14:paraId="46F912F8" w14:textId="77777777" w:rsidTr="00EA672B">
        <w:tc>
          <w:tcPr>
            <w:tcW w:w="10490" w:type="dxa"/>
          </w:tcPr>
          <w:p w14:paraId="69FA8BCF"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EF62859"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Sc15 Ask relevant questions </w:t>
            </w:r>
          </w:p>
          <w:p w14:paraId="38E348E6"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Sc16 With help, set up and carry out simple practical enquiries, comparative and fair tests </w:t>
            </w:r>
          </w:p>
          <w:p w14:paraId="2FF3A91B"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Sc18 Make careful observations and comparisons </w:t>
            </w:r>
          </w:p>
          <w:p w14:paraId="120E39FC"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Sc20 Identify simple patterns, changes, similarities and differences </w:t>
            </w:r>
          </w:p>
          <w:p w14:paraId="2B21EDD2"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Sc22 Discuss and describe findings </w:t>
            </w:r>
          </w:p>
          <w:p w14:paraId="71BEFCE7" w14:textId="42854484" w:rsidR="004B5B57" w:rsidRPr="00F358B0" w:rsidRDefault="00F358B0" w:rsidP="00F358B0">
            <w:pPr>
              <w:rPr>
                <w:rFonts w:ascii="Avenir Book" w:hAnsi="Avenir Book"/>
                <w:sz w:val="16"/>
                <w:szCs w:val="16"/>
              </w:rPr>
            </w:pPr>
            <w:r w:rsidRPr="00F358B0">
              <w:rPr>
                <w:rStyle w:val="markedcontent"/>
                <w:rFonts w:ascii="Avenir Book" w:hAnsi="Avenir Book" w:cs="Arial"/>
                <w:sz w:val="16"/>
                <w:szCs w:val="16"/>
              </w:rPr>
              <w:t>Sc23 Communicate findings using simple scientific language in written explanations, drawings, labelled diagrams, keys, bar charts or tables</w:t>
            </w:r>
          </w:p>
        </w:tc>
      </w:tr>
      <w:tr w:rsidR="00FA42EE" w14:paraId="4FB3A511" w14:textId="77777777" w:rsidTr="00EA672B">
        <w:tc>
          <w:tcPr>
            <w:tcW w:w="10490" w:type="dxa"/>
            <w:shd w:val="clear" w:color="auto" w:fill="EDB573"/>
          </w:tcPr>
          <w:p w14:paraId="5DC45311" w14:textId="3B8C5DD5" w:rsidR="00FA42EE" w:rsidRPr="004B5B57" w:rsidRDefault="00F358B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Canopy</w:t>
            </w:r>
          </w:p>
        </w:tc>
      </w:tr>
      <w:tr w:rsidR="004B5B57" w14:paraId="10376478" w14:textId="77777777" w:rsidTr="00EA672B">
        <w:tc>
          <w:tcPr>
            <w:tcW w:w="10490" w:type="dxa"/>
          </w:tcPr>
          <w:p w14:paraId="2D03B17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12F88754" w14:textId="77777777" w:rsidR="00F358B0" w:rsidRDefault="00F358B0" w:rsidP="00F358B0">
            <w:pPr>
              <w:pStyle w:val="ListParagraph"/>
              <w:numPr>
                <w:ilvl w:val="0"/>
                <w:numId w:val="15"/>
              </w:numPr>
              <w:ind w:left="319" w:hanging="284"/>
              <w:rPr>
                <w:rFonts w:ascii="Avenir Book" w:hAnsi="Avenir Book" w:cs="Arial"/>
                <w:sz w:val="16"/>
                <w:szCs w:val="16"/>
              </w:rPr>
            </w:pPr>
            <w:r>
              <w:rPr>
                <w:rFonts w:ascii="Avenir Book" w:hAnsi="Avenir Book" w:cs="Arial"/>
                <w:sz w:val="16"/>
                <w:szCs w:val="16"/>
              </w:rPr>
              <w:t>To identify and describe the functions of different parts of flowering plants: roots, stem / trunk, leaves and flowers (NC)</w:t>
            </w:r>
          </w:p>
          <w:p w14:paraId="636C57E9" w14:textId="77777777" w:rsidR="00F358B0" w:rsidRDefault="00F358B0" w:rsidP="00F358B0">
            <w:pPr>
              <w:pStyle w:val="ListParagraph"/>
              <w:numPr>
                <w:ilvl w:val="0"/>
                <w:numId w:val="15"/>
              </w:numPr>
              <w:ind w:left="319" w:hanging="284"/>
              <w:rPr>
                <w:rFonts w:ascii="Avenir Book" w:hAnsi="Avenir Book" w:cs="Arial"/>
                <w:sz w:val="16"/>
                <w:szCs w:val="16"/>
              </w:rPr>
            </w:pPr>
            <w:r>
              <w:rPr>
                <w:rFonts w:ascii="Avenir Book" w:hAnsi="Avenir Book" w:cs="Arial"/>
                <w:sz w:val="16"/>
                <w:szCs w:val="16"/>
              </w:rPr>
              <w:t>To learn about and explore the requirements of plants for life and growth (air, light, water, nutrients from soil, and room to grow) and how they vary from plant to plant (NC)</w:t>
            </w:r>
          </w:p>
          <w:p w14:paraId="306A8A8D" w14:textId="77777777" w:rsidR="00F358B0" w:rsidRDefault="00F358B0" w:rsidP="00F358B0">
            <w:pPr>
              <w:pStyle w:val="ListParagraph"/>
              <w:numPr>
                <w:ilvl w:val="0"/>
                <w:numId w:val="15"/>
              </w:numPr>
              <w:ind w:left="319" w:hanging="284"/>
              <w:rPr>
                <w:rFonts w:ascii="Avenir Book" w:hAnsi="Avenir Book" w:cs="Arial"/>
                <w:sz w:val="16"/>
                <w:szCs w:val="16"/>
              </w:rPr>
            </w:pPr>
            <w:r>
              <w:rPr>
                <w:rFonts w:ascii="Avenir Book" w:hAnsi="Avenir Book" w:cs="Arial"/>
                <w:sz w:val="16"/>
                <w:szCs w:val="16"/>
              </w:rPr>
              <w:t>To investigate the way in which water is transported within plants (NC)</w:t>
            </w:r>
          </w:p>
          <w:p w14:paraId="02765213" w14:textId="50643C4F" w:rsidR="004B5B57" w:rsidRPr="00F358B0" w:rsidRDefault="00F358B0" w:rsidP="00F358B0">
            <w:pPr>
              <w:pStyle w:val="ListParagraph"/>
              <w:numPr>
                <w:ilvl w:val="0"/>
                <w:numId w:val="15"/>
              </w:numPr>
              <w:ind w:left="319" w:hanging="284"/>
              <w:rPr>
                <w:rFonts w:ascii="Avenir Book" w:hAnsi="Avenir Book" w:cs="Arial"/>
                <w:sz w:val="16"/>
                <w:szCs w:val="16"/>
              </w:rPr>
            </w:pPr>
            <w:r w:rsidRPr="00F358B0">
              <w:rPr>
                <w:rFonts w:ascii="Avenir Book" w:hAnsi="Avenir Book" w:cs="Arial"/>
                <w:sz w:val="16"/>
                <w:szCs w:val="16"/>
              </w:rPr>
              <w:t>To know and explore the part that flowers play in the life cycle of flowering plants, including pollination, seed formation and seed dispersal (NC)</w:t>
            </w:r>
          </w:p>
        </w:tc>
      </w:tr>
      <w:tr w:rsidR="004B5B57" w14:paraId="102E11EA" w14:textId="77777777" w:rsidTr="00EA672B">
        <w:tc>
          <w:tcPr>
            <w:tcW w:w="10490" w:type="dxa"/>
          </w:tcPr>
          <w:p w14:paraId="54351C18"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B425F5C"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Sc15 Ask relevant questions </w:t>
            </w:r>
          </w:p>
          <w:p w14:paraId="3FD10E8A"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Sc16 With help, set up and carry out simple practical enquiries, comparative and fair tests </w:t>
            </w:r>
          </w:p>
          <w:p w14:paraId="53715BD0"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Sc17 Suggest what might happen in comparative and fair tests </w:t>
            </w:r>
          </w:p>
          <w:p w14:paraId="1B246F4F"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Sc18 Make careful observations and comparisons </w:t>
            </w:r>
          </w:p>
          <w:p w14:paraId="20C25998"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Sc19 Recognise what constitutes a fair test </w:t>
            </w:r>
          </w:p>
          <w:p w14:paraId="5B89D6C0"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Sc20 Identify simple patterns, changes, similarities and differences </w:t>
            </w:r>
          </w:p>
          <w:p w14:paraId="74F345ED"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Sc21 Make measurements using standard units </w:t>
            </w:r>
          </w:p>
          <w:p w14:paraId="178A596A"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Sc22 Discuss and describe findings </w:t>
            </w:r>
          </w:p>
          <w:p w14:paraId="0F384A0A" w14:textId="7D7D1900" w:rsidR="00234254"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Sc23 Communicate findings using simple scientific language in written explanations, drawings, labelled diagrams, keys, bar charts or tables</w:t>
            </w:r>
          </w:p>
          <w:p w14:paraId="3F21D67B" w14:textId="1CC01026" w:rsidR="004B5B57" w:rsidRPr="00F358B0" w:rsidRDefault="00F358B0" w:rsidP="00F358B0">
            <w:pPr>
              <w:rPr>
                <w:rFonts w:ascii="Avenir Book" w:hAnsi="Avenir Book"/>
                <w:sz w:val="16"/>
                <w:szCs w:val="16"/>
              </w:rPr>
            </w:pPr>
            <w:r w:rsidRPr="00F358B0">
              <w:rPr>
                <w:rStyle w:val="markedcontent"/>
                <w:rFonts w:ascii="Avenir Book" w:hAnsi="Avenir Book" w:cs="Arial"/>
                <w:sz w:val="16"/>
                <w:szCs w:val="16"/>
              </w:rPr>
              <w:t>Sc24 Use results to draw simple conclusions</w:t>
            </w:r>
          </w:p>
        </w:tc>
      </w:tr>
      <w:tr w:rsidR="004B5B57" w14:paraId="1BBE8A5F" w14:textId="77777777" w:rsidTr="00EA672B">
        <w:tc>
          <w:tcPr>
            <w:tcW w:w="10490" w:type="dxa"/>
            <w:shd w:val="clear" w:color="auto" w:fill="EDB573"/>
          </w:tcPr>
          <w:p w14:paraId="613DD26D" w14:textId="05D5EAAC" w:rsidR="004B5B57" w:rsidRPr="004B5B57" w:rsidRDefault="00F358B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Athens Vs Sparta</w:t>
            </w:r>
          </w:p>
        </w:tc>
      </w:tr>
      <w:tr w:rsidR="004B5B57" w14:paraId="7073E8AF" w14:textId="77777777" w:rsidTr="00EA672B">
        <w:tc>
          <w:tcPr>
            <w:tcW w:w="10490" w:type="dxa"/>
          </w:tcPr>
          <w:p w14:paraId="42D10FD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52563C2" w14:textId="77777777" w:rsidR="00F358B0" w:rsidRDefault="00F358B0" w:rsidP="00F358B0">
            <w:pPr>
              <w:pStyle w:val="ListParagraph"/>
              <w:numPr>
                <w:ilvl w:val="0"/>
                <w:numId w:val="16"/>
              </w:numPr>
              <w:ind w:left="319" w:hanging="284"/>
              <w:rPr>
                <w:rFonts w:ascii="Avenir Book" w:hAnsi="Avenir Book"/>
                <w:sz w:val="16"/>
                <w:szCs w:val="16"/>
              </w:rPr>
            </w:pPr>
            <w:r>
              <w:rPr>
                <w:rFonts w:ascii="Avenir Book" w:hAnsi="Avenir Book"/>
                <w:sz w:val="16"/>
                <w:szCs w:val="16"/>
              </w:rPr>
              <w:t>To know that some objects float in water while some other sink</w:t>
            </w:r>
          </w:p>
          <w:p w14:paraId="62C31119" w14:textId="0DEC8134" w:rsidR="004B5B57" w:rsidRPr="00F358B0" w:rsidRDefault="00F358B0" w:rsidP="00F358B0">
            <w:pPr>
              <w:pStyle w:val="ListParagraph"/>
              <w:numPr>
                <w:ilvl w:val="0"/>
                <w:numId w:val="16"/>
              </w:numPr>
              <w:ind w:left="319" w:hanging="284"/>
              <w:rPr>
                <w:rFonts w:ascii="Avenir Book" w:hAnsi="Avenir Book"/>
                <w:sz w:val="16"/>
                <w:szCs w:val="16"/>
              </w:rPr>
            </w:pPr>
            <w:r w:rsidRPr="00F358B0">
              <w:rPr>
                <w:rFonts w:ascii="Avenir Book" w:hAnsi="Avenir Book"/>
                <w:sz w:val="16"/>
                <w:szCs w:val="16"/>
              </w:rPr>
              <w:t>To understand that displacement occurs when something is placed in liquid</w:t>
            </w:r>
          </w:p>
        </w:tc>
      </w:tr>
      <w:tr w:rsidR="004B5B57" w14:paraId="26EB9709" w14:textId="77777777" w:rsidTr="00EA672B">
        <w:tc>
          <w:tcPr>
            <w:tcW w:w="10490" w:type="dxa"/>
          </w:tcPr>
          <w:p w14:paraId="4D5A78B4" w14:textId="77777777" w:rsidR="004B5B57" w:rsidRDefault="004B5B57"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4F862DB"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Sc15 Ask relevant questions </w:t>
            </w:r>
          </w:p>
          <w:p w14:paraId="473AAE50"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Sc16 With help, set up and carry out simple practical enquiries, comparative and fair tests </w:t>
            </w:r>
          </w:p>
          <w:p w14:paraId="354B028A"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Sc17 Suggest what might happen in comparative and fair tests </w:t>
            </w:r>
          </w:p>
          <w:p w14:paraId="23BAE24F"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Sc18 Make careful observations and comparisons </w:t>
            </w:r>
          </w:p>
          <w:p w14:paraId="3D3FD650"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Sc19 Recognise what constitutes a fair test </w:t>
            </w:r>
          </w:p>
          <w:p w14:paraId="02CBCDFA"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Sc20 Identify simple patterns, changes, similarities and differences </w:t>
            </w:r>
          </w:p>
          <w:p w14:paraId="095AB2C1"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Sc21 Make measurements using standard units </w:t>
            </w:r>
          </w:p>
          <w:p w14:paraId="423F9A3E" w14:textId="77777777"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Sc22 Discuss and describe findings </w:t>
            </w:r>
          </w:p>
          <w:p w14:paraId="1B89EF2A" w14:textId="15A8E31F" w:rsidR="00F358B0" w:rsidRPr="00F358B0" w:rsidRDefault="00F358B0" w:rsidP="00F358B0">
            <w:pPr>
              <w:rPr>
                <w:rStyle w:val="markedcontent"/>
                <w:rFonts w:ascii="Avenir Book" w:hAnsi="Avenir Book" w:cs="Arial"/>
                <w:sz w:val="16"/>
                <w:szCs w:val="16"/>
              </w:rPr>
            </w:pPr>
            <w:r w:rsidRPr="00F358B0">
              <w:rPr>
                <w:rStyle w:val="markedcontent"/>
                <w:rFonts w:ascii="Avenir Book" w:hAnsi="Avenir Book" w:cs="Arial"/>
                <w:sz w:val="16"/>
                <w:szCs w:val="16"/>
              </w:rPr>
              <w:t xml:space="preserve">Sc23 Communicate findings using simple scientific language in written explanations, drawings, labelled diagrams, keys, bar charts or tables </w:t>
            </w:r>
          </w:p>
          <w:p w14:paraId="408E1C97" w14:textId="0B1DCCF8" w:rsidR="004B5B57" w:rsidRPr="00F358B0" w:rsidRDefault="00F358B0" w:rsidP="00F358B0">
            <w:pPr>
              <w:rPr>
                <w:rFonts w:ascii="Avenir Book" w:hAnsi="Avenir Book"/>
                <w:sz w:val="16"/>
                <w:szCs w:val="16"/>
              </w:rPr>
            </w:pPr>
            <w:r w:rsidRPr="00F358B0">
              <w:rPr>
                <w:rStyle w:val="markedcontent"/>
                <w:rFonts w:ascii="Avenir Book" w:hAnsi="Avenir Book" w:cs="Arial"/>
                <w:sz w:val="16"/>
                <w:szCs w:val="16"/>
              </w:rPr>
              <w:t>Sc24 Use results to draw simple conclusions</w:t>
            </w:r>
          </w:p>
        </w:tc>
      </w:tr>
      <w:tr w:rsidR="00F358B0" w14:paraId="72CD5AC9" w14:textId="77777777" w:rsidTr="00EA672B">
        <w:tc>
          <w:tcPr>
            <w:tcW w:w="10490" w:type="dxa"/>
            <w:shd w:val="clear" w:color="auto" w:fill="EDB573"/>
          </w:tcPr>
          <w:p w14:paraId="5170E350" w14:textId="13C57846" w:rsidR="00F358B0" w:rsidRDefault="00F358B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May the Force Be With You</w:t>
            </w:r>
          </w:p>
        </w:tc>
      </w:tr>
      <w:tr w:rsidR="00F358B0" w14:paraId="39BCDBBB" w14:textId="77777777" w:rsidTr="00EA672B">
        <w:tc>
          <w:tcPr>
            <w:tcW w:w="10490" w:type="dxa"/>
          </w:tcPr>
          <w:p w14:paraId="082B82E0" w14:textId="77777777" w:rsidR="00F358B0" w:rsidRDefault="00F358B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01C899F3" w14:textId="77777777" w:rsidR="00F358B0" w:rsidRPr="00F358B0" w:rsidRDefault="00F358B0" w:rsidP="00F358B0">
            <w:pPr>
              <w:pStyle w:val="ListParagraph"/>
              <w:numPr>
                <w:ilvl w:val="0"/>
                <w:numId w:val="17"/>
              </w:numPr>
              <w:rPr>
                <w:rFonts w:ascii="Avenir Book" w:hAnsi="Avenir Book"/>
                <w:sz w:val="16"/>
                <w:szCs w:val="16"/>
              </w:rPr>
            </w:pPr>
            <w:r>
              <w:rPr>
                <w:rFonts w:ascii="Avenir Book" w:hAnsi="Avenir Book"/>
                <w:sz w:val="16"/>
                <w:szCs w:val="16"/>
              </w:rPr>
              <w:t xml:space="preserve">To know how things move on different surfaces </w:t>
            </w:r>
            <w:r>
              <w:rPr>
                <w:rFonts w:ascii="Avenir Book" w:hAnsi="Avenir Book" w:cs="Arial"/>
                <w:sz w:val="16"/>
                <w:szCs w:val="16"/>
              </w:rPr>
              <w:t>(NC)</w:t>
            </w:r>
          </w:p>
          <w:p w14:paraId="6B90D59F" w14:textId="77777777" w:rsidR="00F358B0" w:rsidRPr="00F358B0" w:rsidRDefault="00F358B0" w:rsidP="00F358B0">
            <w:pPr>
              <w:pStyle w:val="ListParagraph"/>
              <w:numPr>
                <w:ilvl w:val="0"/>
                <w:numId w:val="17"/>
              </w:numPr>
              <w:rPr>
                <w:rFonts w:ascii="Avenir Book" w:hAnsi="Avenir Book"/>
                <w:sz w:val="16"/>
                <w:szCs w:val="16"/>
              </w:rPr>
            </w:pPr>
            <w:r w:rsidRPr="00F358B0">
              <w:rPr>
                <w:rFonts w:ascii="Avenir Book" w:hAnsi="Avenir Book"/>
                <w:sz w:val="16"/>
                <w:szCs w:val="16"/>
              </w:rPr>
              <w:t xml:space="preserve">To know that and observe how some forces need contact between two objects and some forces act at a distance </w:t>
            </w:r>
            <w:r w:rsidRPr="00F358B0">
              <w:rPr>
                <w:rFonts w:ascii="Avenir Book" w:hAnsi="Avenir Book" w:cs="Arial"/>
                <w:sz w:val="16"/>
                <w:szCs w:val="16"/>
              </w:rPr>
              <w:t>(NC)</w:t>
            </w:r>
          </w:p>
          <w:p w14:paraId="461319FC" w14:textId="77777777" w:rsidR="00F358B0" w:rsidRPr="00421EC9" w:rsidRDefault="00F358B0" w:rsidP="00F358B0">
            <w:pPr>
              <w:pStyle w:val="ListParagraph"/>
              <w:numPr>
                <w:ilvl w:val="0"/>
                <w:numId w:val="17"/>
              </w:numPr>
              <w:rPr>
                <w:rFonts w:ascii="Avenir Book" w:hAnsi="Avenir Book"/>
                <w:sz w:val="16"/>
                <w:szCs w:val="16"/>
              </w:rPr>
            </w:pPr>
            <w:r w:rsidRPr="00421EC9">
              <w:rPr>
                <w:rFonts w:ascii="Avenir Book" w:hAnsi="Avenir Book"/>
                <w:sz w:val="16"/>
                <w:szCs w:val="16"/>
              </w:rPr>
              <w:t>To know that and observe how magnets attract or repel each other and attract some materials and not others</w:t>
            </w:r>
            <w:r>
              <w:rPr>
                <w:rFonts w:ascii="Avenir Book" w:hAnsi="Avenir Book"/>
                <w:sz w:val="16"/>
                <w:szCs w:val="16"/>
              </w:rPr>
              <w:t xml:space="preserve"> </w:t>
            </w:r>
            <w:r>
              <w:rPr>
                <w:rFonts w:ascii="Avenir Book" w:hAnsi="Avenir Book" w:cs="Arial"/>
                <w:sz w:val="16"/>
                <w:szCs w:val="16"/>
              </w:rPr>
              <w:t>(NC)</w:t>
            </w:r>
          </w:p>
          <w:p w14:paraId="65D8BCA6" w14:textId="77777777" w:rsidR="00F358B0" w:rsidRPr="00421EC9" w:rsidRDefault="00F358B0" w:rsidP="00F358B0">
            <w:pPr>
              <w:pStyle w:val="ListParagraph"/>
              <w:numPr>
                <w:ilvl w:val="0"/>
                <w:numId w:val="17"/>
              </w:numPr>
              <w:rPr>
                <w:rFonts w:ascii="Avenir Book" w:hAnsi="Avenir Book"/>
                <w:sz w:val="16"/>
                <w:szCs w:val="16"/>
              </w:rPr>
            </w:pPr>
            <w:r w:rsidRPr="00421EC9">
              <w:rPr>
                <w:rFonts w:ascii="Avenir Book" w:hAnsi="Avenir Book"/>
                <w:sz w:val="16"/>
                <w:szCs w:val="16"/>
              </w:rPr>
              <w:t>To describe magnets as having two poles</w:t>
            </w:r>
            <w:r>
              <w:rPr>
                <w:rFonts w:ascii="Avenir Book" w:hAnsi="Avenir Book"/>
                <w:sz w:val="16"/>
                <w:szCs w:val="16"/>
              </w:rPr>
              <w:t xml:space="preserve"> </w:t>
            </w:r>
            <w:r>
              <w:rPr>
                <w:rFonts w:ascii="Avenir Book" w:hAnsi="Avenir Book" w:cs="Arial"/>
                <w:sz w:val="16"/>
                <w:szCs w:val="16"/>
              </w:rPr>
              <w:t>(NC)</w:t>
            </w:r>
          </w:p>
          <w:p w14:paraId="46CA1FEB" w14:textId="77777777" w:rsidR="00F358B0" w:rsidRPr="00F11132" w:rsidRDefault="00F358B0" w:rsidP="00F358B0">
            <w:pPr>
              <w:pStyle w:val="ListParagraph"/>
              <w:numPr>
                <w:ilvl w:val="0"/>
                <w:numId w:val="17"/>
              </w:numPr>
              <w:rPr>
                <w:rFonts w:ascii="Avenir Book" w:hAnsi="Avenir Book"/>
                <w:sz w:val="16"/>
                <w:szCs w:val="16"/>
              </w:rPr>
            </w:pPr>
            <w:r w:rsidRPr="00F11132">
              <w:rPr>
                <w:rFonts w:ascii="Avenir Book" w:hAnsi="Avenir Book"/>
                <w:sz w:val="16"/>
                <w:szCs w:val="16"/>
              </w:rPr>
              <w:t xml:space="preserve">To predict whether two magnets will attract or repel each other, depending on which poles are facing </w:t>
            </w:r>
            <w:r>
              <w:rPr>
                <w:rFonts w:ascii="Avenir Book" w:hAnsi="Avenir Book" w:cs="Arial"/>
                <w:sz w:val="16"/>
                <w:szCs w:val="16"/>
              </w:rPr>
              <w:t>(NC)</w:t>
            </w:r>
          </w:p>
          <w:p w14:paraId="45326797" w14:textId="4BA6E724" w:rsidR="00F358B0" w:rsidRPr="00F358B0" w:rsidRDefault="00F358B0" w:rsidP="00F358B0">
            <w:pPr>
              <w:pStyle w:val="ListParagraph"/>
              <w:numPr>
                <w:ilvl w:val="0"/>
                <w:numId w:val="17"/>
              </w:numPr>
              <w:rPr>
                <w:rFonts w:ascii="Avenir Book" w:hAnsi="Avenir Book"/>
                <w:sz w:val="16"/>
                <w:szCs w:val="16"/>
              </w:rPr>
            </w:pPr>
            <w:r w:rsidRPr="00F11132">
              <w:rPr>
                <w:rFonts w:ascii="Avenir Book" w:hAnsi="Avenir Book"/>
                <w:sz w:val="16"/>
                <w:szCs w:val="16"/>
              </w:rPr>
              <w:t>To compare and group together a variety of everyday materials on the basis of whether they are attracted to a magnet, and identify some magnetic materials</w:t>
            </w:r>
            <w:r>
              <w:rPr>
                <w:rFonts w:ascii="Avenir Book" w:hAnsi="Avenir Book"/>
                <w:sz w:val="16"/>
                <w:szCs w:val="16"/>
              </w:rPr>
              <w:t xml:space="preserve"> </w:t>
            </w:r>
            <w:r>
              <w:rPr>
                <w:rFonts w:ascii="Avenir Book" w:hAnsi="Avenir Book" w:cs="Arial"/>
                <w:sz w:val="16"/>
                <w:szCs w:val="16"/>
              </w:rPr>
              <w:t>(NC)</w:t>
            </w:r>
          </w:p>
        </w:tc>
      </w:tr>
      <w:tr w:rsidR="00F358B0" w14:paraId="7D611D1B" w14:textId="77777777" w:rsidTr="00EA672B">
        <w:tc>
          <w:tcPr>
            <w:tcW w:w="10490" w:type="dxa"/>
          </w:tcPr>
          <w:p w14:paraId="5B0DE575" w14:textId="77777777" w:rsidR="00F358B0" w:rsidRDefault="00F358B0"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A2346DE"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Sc15 Ask relevant questions </w:t>
            </w:r>
            <w:r w:rsidRPr="00C4068F">
              <w:rPr>
                <w:rFonts w:ascii="Avenir Book" w:hAnsi="Avenir Book"/>
                <w:sz w:val="16"/>
                <w:szCs w:val="16"/>
              </w:rPr>
              <w:br/>
            </w:r>
            <w:r w:rsidRPr="00C4068F">
              <w:rPr>
                <w:rStyle w:val="markedcontent"/>
                <w:rFonts w:ascii="Avenir Book" w:hAnsi="Avenir Book" w:cs="Arial"/>
                <w:sz w:val="16"/>
                <w:szCs w:val="16"/>
              </w:rPr>
              <w:t xml:space="preserve">Sc16 With help, set up and carry out simple practical enquiries, comparative and fair tests </w:t>
            </w:r>
          </w:p>
          <w:p w14:paraId="2FF24C2D" w14:textId="6F9C3688" w:rsidR="00C4068F" w:rsidRPr="00C4068F" w:rsidRDefault="00C4068F" w:rsidP="00C4068F">
            <w:pPr>
              <w:rPr>
                <w:rFonts w:ascii="Avenir Book" w:hAnsi="Avenir Book"/>
                <w:sz w:val="16"/>
                <w:szCs w:val="16"/>
              </w:rPr>
            </w:pPr>
            <w:r w:rsidRPr="00C4068F">
              <w:rPr>
                <w:rStyle w:val="markedcontent"/>
                <w:rFonts w:ascii="Avenir Book" w:hAnsi="Avenir Book" w:cs="Arial"/>
                <w:sz w:val="16"/>
                <w:szCs w:val="16"/>
              </w:rPr>
              <w:t xml:space="preserve">Sc17 Suggest what might happen in comparative and fair tests </w:t>
            </w:r>
            <w:r w:rsidRPr="00C4068F">
              <w:rPr>
                <w:rFonts w:ascii="Avenir Book" w:hAnsi="Avenir Book"/>
                <w:sz w:val="16"/>
                <w:szCs w:val="16"/>
              </w:rPr>
              <w:br/>
            </w:r>
            <w:r w:rsidRPr="00C4068F">
              <w:rPr>
                <w:rStyle w:val="markedcontent"/>
                <w:rFonts w:ascii="Avenir Book" w:hAnsi="Avenir Book" w:cs="Arial"/>
                <w:sz w:val="16"/>
                <w:szCs w:val="16"/>
              </w:rPr>
              <w:t xml:space="preserve">Sc18 Make careful observations and comparisons </w:t>
            </w:r>
            <w:r w:rsidRPr="00C4068F">
              <w:rPr>
                <w:rFonts w:ascii="Avenir Book" w:hAnsi="Avenir Book"/>
                <w:sz w:val="16"/>
                <w:szCs w:val="16"/>
              </w:rPr>
              <w:br/>
            </w:r>
            <w:r w:rsidRPr="00C4068F">
              <w:rPr>
                <w:rStyle w:val="markedcontent"/>
                <w:rFonts w:ascii="Avenir Book" w:hAnsi="Avenir Book" w:cs="Arial"/>
                <w:sz w:val="16"/>
                <w:szCs w:val="16"/>
              </w:rPr>
              <w:t xml:space="preserve">Sc19 Recognise what constitutes a fair test </w:t>
            </w:r>
            <w:r w:rsidRPr="00C4068F">
              <w:rPr>
                <w:rFonts w:ascii="Avenir Book" w:hAnsi="Avenir Book"/>
                <w:sz w:val="16"/>
                <w:szCs w:val="16"/>
              </w:rPr>
              <w:br/>
            </w:r>
            <w:r w:rsidRPr="00C4068F">
              <w:rPr>
                <w:rStyle w:val="markedcontent"/>
                <w:rFonts w:ascii="Avenir Book" w:hAnsi="Avenir Book" w:cs="Arial"/>
                <w:sz w:val="16"/>
                <w:szCs w:val="16"/>
              </w:rPr>
              <w:t xml:space="preserve">Sc20 Identify simple patterns, changes, similarities and differences </w:t>
            </w:r>
            <w:r w:rsidRPr="00C4068F">
              <w:rPr>
                <w:rFonts w:ascii="Avenir Book" w:hAnsi="Avenir Book"/>
                <w:sz w:val="16"/>
                <w:szCs w:val="16"/>
              </w:rPr>
              <w:br/>
            </w:r>
            <w:r w:rsidRPr="00C4068F">
              <w:rPr>
                <w:rStyle w:val="markedcontent"/>
                <w:rFonts w:ascii="Avenir Book" w:hAnsi="Avenir Book" w:cs="Arial"/>
                <w:sz w:val="16"/>
                <w:szCs w:val="16"/>
              </w:rPr>
              <w:t xml:space="preserve">Sc21 Make measurements using standard units </w:t>
            </w:r>
            <w:r w:rsidRPr="00C4068F">
              <w:rPr>
                <w:rFonts w:ascii="Avenir Book" w:hAnsi="Avenir Book"/>
                <w:sz w:val="16"/>
                <w:szCs w:val="16"/>
              </w:rPr>
              <w:br/>
            </w:r>
            <w:r w:rsidRPr="00C4068F">
              <w:rPr>
                <w:rStyle w:val="markedcontent"/>
                <w:rFonts w:ascii="Avenir Book" w:hAnsi="Avenir Book" w:cs="Arial"/>
                <w:sz w:val="16"/>
                <w:szCs w:val="16"/>
              </w:rPr>
              <w:t xml:space="preserve">Sc22 Discuss and describe findings </w:t>
            </w:r>
            <w:r w:rsidRPr="00C4068F">
              <w:rPr>
                <w:rFonts w:ascii="Avenir Book" w:hAnsi="Avenir Book"/>
                <w:sz w:val="16"/>
                <w:szCs w:val="16"/>
              </w:rPr>
              <w:br/>
            </w:r>
            <w:r w:rsidRPr="00C4068F">
              <w:rPr>
                <w:rStyle w:val="markedcontent"/>
                <w:rFonts w:ascii="Avenir Book" w:hAnsi="Avenir Book" w:cs="Arial"/>
                <w:sz w:val="16"/>
                <w:szCs w:val="16"/>
              </w:rPr>
              <w:t xml:space="preserve">Sc23 Communicate findings using simple scientific language in written explanations, drawings, labelled diagrams, keys, bar charts or tables </w:t>
            </w:r>
            <w:r w:rsidRPr="00C4068F">
              <w:rPr>
                <w:rFonts w:ascii="Avenir Book" w:hAnsi="Avenir Book"/>
                <w:sz w:val="16"/>
                <w:szCs w:val="16"/>
              </w:rPr>
              <w:br/>
            </w:r>
            <w:r w:rsidRPr="00C4068F">
              <w:rPr>
                <w:rStyle w:val="markedcontent"/>
                <w:rFonts w:ascii="Avenir Book" w:hAnsi="Avenir Book" w:cs="Arial"/>
                <w:sz w:val="16"/>
                <w:szCs w:val="16"/>
              </w:rPr>
              <w:t xml:space="preserve">Sc24 Use results to draw simple conclusions </w:t>
            </w:r>
          </w:p>
        </w:tc>
      </w:tr>
    </w:tbl>
    <w:p w14:paraId="57E90227" w14:textId="77777777" w:rsidR="004256AC" w:rsidRDefault="004256AC"/>
    <w:tbl>
      <w:tblPr>
        <w:tblStyle w:val="TableGrid"/>
        <w:tblW w:w="10490" w:type="dxa"/>
        <w:tblInd w:w="-714" w:type="dxa"/>
        <w:tblLook w:val="04A0" w:firstRow="1" w:lastRow="0" w:firstColumn="1" w:lastColumn="0" w:noHBand="0" w:noVBand="1"/>
      </w:tblPr>
      <w:tblGrid>
        <w:gridCol w:w="10490"/>
      </w:tblGrid>
      <w:tr w:rsidR="00630768" w14:paraId="1D1247CE" w14:textId="77777777" w:rsidTr="00EA672B">
        <w:tc>
          <w:tcPr>
            <w:tcW w:w="10490" w:type="dxa"/>
            <w:shd w:val="clear" w:color="auto" w:fill="E8DF48"/>
          </w:tcPr>
          <w:p w14:paraId="0BC198DF" w14:textId="2AFB0DC0" w:rsidR="00630768" w:rsidRPr="006B2FD2" w:rsidRDefault="00630768" w:rsidP="004B5B57">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E626B5">
              <w:rPr>
                <w:rFonts w:ascii="Avenir Book" w:hAnsi="Avenir Book" w:cstheme="minorHAnsi"/>
                <w:b/>
                <w:bCs/>
                <w:sz w:val="20"/>
                <w:szCs w:val="20"/>
              </w:rPr>
              <w:t>3</w:t>
            </w:r>
          </w:p>
        </w:tc>
      </w:tr>
      <w:tr w:rsidR="006B2FD2" w14:paraId="4D2D2DF9" w14:textId="77777777" w:rsidTr="00EA672B">
        <w:tc>
          <w:tcPr>
            <w:tcW w:w="10490" w:type="dxa"/>
            <w:shd w:val="clear" w:color="auto" w:fill="E9E13C"/>
          </w:tcPr>
          <w:p w14:paraId="4C9D64B4" w14:textId="185B05BC"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History</w:t>
            </w:r>
          </w:p>
        </w:tc>
      </w:tr>
      <w:tr w:rsidR="006B2FD2" w14:paraId="16A42E0D" w14:textId="77777777" w:rsidTr="00EA672B">
        <w:tc>
          <w:tcPr>
            <w:tcW w:w="10490" w:type="dxa"/>
            <w:shd w:val="clear" w:color="auto" w:fill="F1EFAA"/>
          </w:tcPr>
          <w:p w14:paraId="1750ED16" w14:textId="001D7C77" w:rsidR="006B2FD2" w:rsidRPr="006B2FD2" w:rsidRDefault="00C4068F"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Africa</w:t>
            </w:r>
          </w:p>
        </w:tc>
      </w:tr>
      <w:tr w:rsidR="006B2FD2" w14:paraId="7B41B056" w14:textId="77777777" w:rsidTr="00EA672B">
        <w:tc>
          <w:tcPr>
            <w:tcW w:w="10490" w:type="dxa"/>
            <w:shd w:val="clear" w:color="auto" w:fill="auto"/>
          </w:tcPr>
          <w:p w14:paraId="5A1F5816" w14:textId="77777777" w:rsidR="006B2FD2" w:rsidRDefault="006B2FD2" w:rsidP="004B5B57">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A71422C" w14:textId="77777777" w:rsidR="00C4068F" w:rsidRDefault="00C4068F" w:rsidP="00C4068F">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 xml:space="preserve">- </w:t>
            </w:r>
            <w:r>
              <w:rPr>
                <w:rFonts w:ascii="Avenir Book" w:hAnsi="Avenir Book" w:cs="Arial"/>
                <w:sz w:val="16"/>
                <w:szCs w:val="16"/>
              </w:rPr>
              <w:t>Pupils should be taught about a non-European society that provides contrasts with British history</w:t>
            </w:r>
          </w:p>
          <w:p w14:paraId="6B7B7B9A" w14:textId="26F0D5FE" w:rsidR="00C4068F" w:rsidRPr="004256AC" w:rsidRDefault="002F5918" w:rsidP="004256AC">
            <w:pPr>
              <w:rPr>
                <w:rFonts w:ascii="Avenir Book" w:hAnsi="Avenir Book" w:cs="Arial"/>
                <w:sz w:val="16"/>
                <w:szCs w:val="16"/>
              </w:rPr>
            </w:pPr>
            <w:r>
              <w:rPr>
                <w:rFonts w:ascii="Avenir Book" w:hAnsi="Avenir Book"/>
                <w:sz w:val="16"/>
                <w:szCs w:val="16"/>
              </w:rPr>
              <w:t>A</w:t>
            </w:r>
            <w:r w:rsidR="004256AC">
              <w:rPr>
                <w:rFonts w:ascii="Avenir Book" w:hAnsi="Avenir Book"/>
                <w:sz w:val="16"/>
                <w:szCs w:val="16"/>
              </w:rPr>
              <w:t xml:space="preserve">.     </w:t>
            </w:r>
            <w:r w:rsidR="00C4068F" w:rsidRPr="004256AC">
              <w:rPr>
                <w:rFonts w:ascii="Avenir Book" w:hAnsi="Avenir Book"/>
                <w:sz w:val="16"/>
                <w:szCs w:val="16"/>
              </w:rPr>
              <w:t xml:space="preserve">To learn about the Benin Early Period </w:t>
            </w:r>
          </w:p>
        </w:tc>
      </w:tr>
      <w:tr w:rsidR="006B2FD2" w14:paraId="22C2A921" w14:textId="77777777" w:rsidTr="00EA672B">
        <w:tc>
          <w:tcPr>
            <w:tcW w:w="10490" w:type="dxa"/>
            <w:shd w:val="clear" w:color="auto" w:fill="auto"/>
          </w:tcPr>
          <w:p w14:paraId="45D89373" w14:textId="77777777" w:rsidR="006B2FD2" w:rsidRDefault="006B2FD2" w:rsidP="004B5B57">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3179311"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Hi15 Develop their understanding that the past can be divided into different periods of time </w:t>
            </w:r>
          </w:p>
          <w:p w14:paraId="70DB9F60"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Hi16 Explore the different ways we can find out about the past and how to understand the evidence </w:t>
            </w:r>
          </w:p>
          <w:p w14:paraId="671198CD"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Hi17 Identify different ways in which the past is represented </w:t>
            </w:r>
          </w:p>
          <w:p w14:paraId="49750D9D"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Hi19 Use dates and vocabulary relating to the passing of time and sequence events </w:t>
            </w:r>
          </w:p>
          <w:p w14:paraId="5FC34A84" w14:textId="77777777" w:rsid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Hi21 Begin to give reasons for and results of the main events and changes </w:t>
            </w:r>
          </w:p>
          <w:p w14:paraId="46C8DC92" w14:textId="29814866" w:rsidR="00C4068F" w:rsidRPr="00C4068F" w:rsidRDefault="00C4068F" w:rsidP="00C4068F">
            <w:pPr>
              <w:rPr>
                <w:rFonts w:ascii="Avenir Book" w:hAnsi="Avenir Book"/>
                <w:sz w:val="16"/>
                <w:szCs w:val="16"/>
              </w:rPr>
            </w:pPr>
            <w:r w:rsidRPr="00C4068F">
              <w:rPr>
                <w:rStyle w:val="markedcontent"/>
                <w:rFonts w:ascii="Avenir Book" w:hAnsi="Avenir Book" w:cs="Arial"/>
                <w:sz w:val="16"/>
                <w:szCs w:val="16"/>
              </w:rPr>
              <w:t>Hi22 Use sources of information including ICT to find out about events, people and changes</w:t>
            </w:r>
          </w:p>
        </w:tc>
      </w:tr>
      <w:tr w:rsidR="001C0AA4" w14:paraId="65188720" w14:textId="77777777" w:rsidTr="00EA672B">
        <w:tc>
          <w:tcPr>
            <w:tcW w:w="10490" w:type="dxa"/>
            <w:shd w:val="clear" w:color="auto" w:fill="F1EFAA"/>
          </w:tcPr>
          <w:p w14:paraId="381DAA3C" w14:textId="1D35905A" w:rsidR="001C0AA4" w:rsidRDefault="00C4068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Athens Vs Sparta</w:t>
            </w:r>
          </w:p>
        </w:tc>
      </w:tr>
      <w:tr w:rsidR="001C0AA4" w14:paraId="493F59DC" w14:textId="77777777" w:rsidTr="00EA672B">
        <w:tc>
          <w:tcPr>
            <w:tcW w:w="10490" w:type="dxa"/>
            <w:shd w:val="clear" w:color="auto" w:fill="auto"/>
          </w:tcPr>
          <w:p w14:paraId="40F82AF3"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208BBAE" w14:textId="77777777" w:rsidR="007C1008" w:rsidRDefault="00C4068F" w:rsidP="00C4068F">
            <w:pPr>
              <w:rPr>
                <w:rFonts w:ascii="Avenir Book" w:hAnsi="Avenir Book" w:cs="Arial"/>
                <w:sz w:val="16"/>
                <w:szCs w:val="16"/>
              </w:rPr>
            </w:pPr>
            <w:r>
              <w:rPr>
                <w:rFonts w:ascii="Avenir Book" w:hAnsi="Avenir Book" w:cs="Arial"/>
                <w:b/>
                <w:bCs/>
                <w:sz w:val="16"/>
                <w:szCs w:val="16"/>
              </w:rPr>
              <w:t>NC</w:t>
            </w:r>
            <w:r w:rsidRPr="00B15397">
              <w:rPr>
                <w:rFonts w:ascii="Avenir Book" w:hAnsi="Avenir Book" w:cs="Arial"/>
                <w:sz w:val="16"/>
                <w:szCs w:val="16"/>
              </w:rPr>
              <w:t xml:space="preserve"> -</w:t>
            </w:r>
            <w:r>
              <w:rPr>
                <w:rFonts w:ascii="Avenir Book" w:hAnsi="Avenir Book" w:cs="Arial"/>
                <w:b/>
                <w:bCs/>
                <w:sz w:val="16"/>
                <w:szCs w:val="16"/>
              </w:rPr>
              <w:t xml:space="preserve"> </w:t>
            </w:r>
            <w:r>
              <w:rPr>
                <w:rFonts w:ascii="Avenir Book" w:hAnsi="Avenir Book" w:cs="Arial"/>
                <w:sz w:val="16"/>
                <w:szCs w:val="16"/>
              </w:rPr>
              <w:t xml:space="preserve">Pupils should be taught about Ancient Greece through </w:t>
            </w:r>
            <w:r w:rsidRPr="00B9060B">
              <w:rPr>
                <w:rFonts w:ascii="Avenir Book" w:hAnsi="Avenir Book" w:cs="Arial"/>
                <w:sz w:val="16"/>
                <w:szCs w:val="16"/>
              </w:rPr>
              <w:t xml:space="preserve">a study of Greek life and achievements and their influence on </w:t>
            </w:r>
          </w:p>
          <w:p w14:paraId="6BB9BB8E" w14:textId="2DD3F128" w:rsidR="00C4068F" w:rsidRDefault="007C1008" w:rsidP="00C4068F">
            <w:pPr>
              <w:rPr>
                <w:rFonts w:ascii="Avenir Book" w:hAnsi="Avenir Book" w:cs="Arial"/>
                <w:sz w:val="16"/>
                <w:szCs w:val="16"/>
              </w:rPr>
            </w:pPr>
            <w:r>
              <w:rPr>
                <w:rFonts w:ascii="Avenir Book" w:hAnsi="Avenir Book" w:cs="Arial"/>
                <w:sz w:val="16"/>
                <w:szCs w:val="16"/>
              </w:rPr>
              <w:t xml:space="preserve">        </w:t>
            </w:r>
            <w:r w:rsidR="00C4068F" w:rsidRPr="00B9060B">
              <w:rPr>
                <w:rFonts w:ascii="Avenir Book" w:hAnsi="Avenir Book" w:cs="Arial"/>
                <w:sz w:val="16"/>
                <w:szCs w:val="16"/>
              </w:rPr>
              <w:t>the western world</w:t>
            </w:r>
          </w:p>
          <w:p w14:paraId="4F5D348A" w14:textId="77777777" w:rsidR="00C4068F" w:rsidRDefault="00C4068F" w:rsidP="00C4068F">
            <w:pPr>
              <w:pStyle w:val="ListParagraph"/>
              <w:numPr>
                <w:ilvl w:val="0"/>
                <w:numId w:val="22"/>
              </w:numPr>
              <w:rPr>
                <w:rFonts w:ascii="Avenir Book" w:hAnsi="Avenir Book" w:cs="Arial"/>
                <w:sz w:val="16"/>
                <w:szCs w:val="16"/>
              </w:rPr>
            </w:pPr>
            <w:r>
              <w:rPr>
                <w:rFonts w:ascii="Avenir Book" w:hAnsi="Avenir Book" w:cs="Arial"/>
                <w:sz w:val="16"/>
                <w:szCs w:val="16"/>
              </w:rPr>
              <w:t>To know the location of Greece</w:t>
            </w:r>
          </w:p>
          <w:p w14:paraId="45B57902" w14:textId="77777777" w:rsidR="00C4068F" w:rsidRDefault="00C4068F" w:rsidP="00C4068F">
            <w:pPr>
              <w:pStyle w:val="ListParagraph"/>
              <w:numPr>
                <w:ilvl w:val="0"/>
                <w:numId w:val="22"/>
              </w:numPr>
              <w:rPr>
                <w:rFonts w:ascii="Avenir Book" w:hAnsi="Avenir Book" w:cs="Arial"/>
                <w:sz w:val="16"/>
                <w:szCs w:val="16"/>
              </w:rPr>
            </w:pPr>
            <w:r>
              <w:rPr>
                <w:rFonts w:ascii="Avenir Book" w:hAnsi="Avenir Book" w:cs="Arial"/>
                <w:sz w:val="16"/>
                <w:szCs w:val="16"/>
              </w:rPr>
              <w:t>To learn about the Greek Empire</w:t>
            </w:r>
          </w:p>
          <w:p w14:paraId="5DF02AA0" w14:textId="77777777" w:rsidR="00C4068F" w:rsidRDefault="00C4068F" w:rsidP="00C4068F">
            <w:pPr>
              <w:pStyle w:val="ListParagraph"/>
              <w:numPr>
                <w:ilvl w:val="0"/>
                <w:numId w:val="22"/>
              </w:numPr>
              <w:rPr>
                <w:rFonts w:ascii="Avenir Book" w:hAnsi="Avenir Book" w:cs="Arial"/>
                <w:sz w:val="16"/>
                <w:szCs w:val="16"/>
              </w:rPr>
            </w:pPr>
            <w:r>
              <w:rPr>
                <w:rFonts w:ascii="Avenir Book" w:hAnsi="Avenir Book" w:cs="Arial"/>
                <w:sz w:val="16"/>
                <w:szCs w:val="16"/>
              </w:rPr>
              <w:t>To understand the importance of Athens and Sparta</w:t>
            </w:r>
          </w:p>
          <w:p w14:paraId="61A0215A" w14:textId="77777777" w:rsidR="00C4068F" w:rsidRDefault="00C4068F" w:rsidP="00C4068F">
            <w:pPr>
              <w:pStyle w:val="ListParagraph"/>
              <w:numPr>
                <w:ilvl w:val="0"/>
                <w:numId w:val="22"/>
              </w:numPr>
              <w:rPr>
                <w:rFonts w:ascii="Avenir Book" w:hAnsi="Avenir Book" w:cs="Arial"/>
                <w:sz w:val="16"/>
                <w:szCs w:val="16"/>
              </w:rPr>
            </w:pPr>
            <w:r>
              <w:rPr>
                <w:rFonts w:ascii="Avenir Book" w:hAnsi="Avenir Book" w:cs="Arial"/>
                <w:sz w:val="16"/>
                <w:szCs w:val="16"/>
              </w:rPr>
              <w:t>To know about some of the important battles e.g. The Persian Wars</w:t>
            </w:r>
          </w:p>
          <w:p w14:paraId="36F7390E" w14:textId="77777777" w:rsidR="00C4068F" w:rsidRDefault="00C4068F" w:rsidP="00C4068F">
            <w:pPr>
              <w:pStyle w:val="ListParagraph"/>
              <w:numPr>
                <w:ilvl w:val="0"/>
                <w:numId w:val="22"/>
              </w:numPr>
              <w:rPr>
                <w:rFonts w:ascii="Avenir Book" w:hAnsi="Avenir Book" w:cs="Arial"/>
                <w:sz w:val="16"/>
                <w:szCs w:val="16"/>
              </w:rPr>
            </w:pPr>
            <w:r>
              <w:rPr>
                <w:rFonts w:ascii="Avenir Book" w:hAnsi="Avenir Book" w:cs="Arial"/>
                <w:sz w:val="16"/>
                <w:szCs w:val="16"/>
              </w:rPr>
              <w:t>To learn about Greek mythology</w:t>
            </w:r>
          </w:p>
          <w:p w14:paraId="7904D3D4" w14:textId="57857C1D" w:rsidR="00C4068F" w:rsidRPr="00C4068F" w:rsidRDefault="00C4068F" w:rsidP="00C4068F">
            <w:pPr>
              <w:pStyle w:val="ListParagraph"/>
              <w:numPr>
                <w:ilvl w:val="0"/>
                <w:numId w:val="22"/>
              </w:numPr>
              <w:rPr>
                <w:rFonts w:ascii="Avenir Book" w:hAnsi="Avenir Book" w:cs="Arial"/>
                <w:sz w:val="16"/>
                <w:szCs w:val="16"/>
              </w:rPr>
            </w:pPr>
            <w:r w:rsidRPr="00C4068F">
              <w:rPr>
                <w:rFonts w:ascii="Avenir Book" w:hAnsi="Avenir Book" w:cs="Arial"/>
                <w:sz w:val="16"/>
                <w:szCs w:val="16"/>
              </w:rPr>
              <w:t>To discover the legacy of the Ancient Greeks e.g. democracy and buildings</w:t>
            </w:r>
          </w:p>
        </w:tc>
      </w:tr>
      <w:tr w:rsidR="001C0AA4" w14:paraId="77F0455E" w14:textId="77777777" w:rsidTr="00EA672B">
        <w:tc>
          <w:tcPr>
            <w:tcW w:w="10490" w:type="dxa"/>
            <w:shd w:val="clear" w:color="auto" w:fill="auto"/>
          </w:tcPr>
          <w:p w14:paraId="5B1A0803"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E51D8BF"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Hi15 Develop their understanding that the past can be divided into different periods of time </w:t>
            </w:r>
          </w:p>
          <w:p w14:paraId="6FBAFF13" w14:textId="73D8616D"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Hi16 Explore the different ways we can find out about the past and how to understand the evidence </w:t>
            </w:r>
          </w:p>
          <w:p w14:paraId="63AA8BF1" w14:textId="6B2D3B0E"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Hi17 Identify different ways in which the past is represented </w:t>
            </w:r>
            <w:r w:rsidRPr="00C4068F">
              <w:rPr>
                <w:rFonts w:ascii="Avenir Book" w:hAnsi="Avenir Book"/>
                <w:sz w:val="16"/>
                <w:szCs w:val="16"/>
              </w:rPr>
              <w:br/>
            </w:r>
            <w:r w:rsidRPr="00C4068F">
              <w:rPr>
                <w:rStyle w:val="markedcontent"/>
                <w:rFonts w:ascii="Avenir Book" w:hAnsi="Avenir Book" w:cs="Arial"/>
                <w:sz w:val="16"/>
                <w:szCs w:val="16"/>
              </w:rPr>
              <w:t xml:space="preserve">Hi18 Recognise similarities and differences between people’s lives during different periods of time </w:t>
            </w:r>
          </w:p>
          <w:p w14:paraId="20C7B879"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Hi19 Use dates and vocabulary relating to the passing of time and sequence events </w:t>
            </w:r>
          </w:p>
          <w:p w14:paraId="04FFFA2D"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Hi20 Sequence several events or artefacts </w:t>
            </w:r>
          </w:p>
          <w:p w14:paraId="70FB9742" w14:textId="77777777" w:rsidR="002F5918"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Hi21 Begin to give reasons for and results of the main events and changes</w:t>
            </w:r>
          </w:p>
          <w:p w14:paraId="1E6731DA" w14:textId="54378524" w:rsidR="00C4068F" w:rsidRPr="00C4068F" w:rsidRDefault="00C4068F" w:rsidP="00C4068F">
            <w:pPr>
              <w:rPr>
                <w:rFonts w:ascii="Avenir Book" w:hAnsi="Avenir Book"/>
                <w:sz w:val="16"/>
                <w:szCs w:val="16"/>
              </w:rPr>
            </w:pPr>
            <w:r w:rsidRPr="00C4068F">
              <w:rPr>
                <w:rStyle w:val="markedcontent"/>
                <w:rFonts w:ascii="Avenir Book" w:hAnsi="Avenir Book" w:cs="Arial"/>
                <w:sz w:val="16"/>
                <w:szCs w:val="16"/>
              </w:rPr>
              <w:t>Hi22 Use sources of information including ICT to find out about events, people and changes</w:t>
            </w:r>
          </w:p>
        </w:tc>
      </w:tr>
      <w:tr w:rsidR="001C0AA4" w14:paraId="5A84DB90" w14:textId="77777777" w:rsidTr="00EA672B">
        <w:tc>
          <w:tcPr>
            <w:tcW w:w="10490" w:type="dxa"/>
            <w:shd w:val="clear" w:color="auto" w:fill="F1EFAA"/>
          </w:tcPr>
          <w:p w14:paraId="0F26B1EF" w14:textId="11E25A6B" w:rsidR="001C0AA4" w:rsidRDefault="00C4068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Canopy</w:t>
            </w:r>
          </w:p>
        </w:tc>
      </w:tr>
      <w:tr w:rsidR="001C0AA4" w14:paraId="23C4665B" w14:textId="77777777" w:rsidTr="00EA672B">
        <w:tc>
          <w:tcPr>
            <w:tcW w:w="10490" w:type="dxa"/>
            <w:shd w:val="clear" w:color="auto" w:fill="auto"/>
          </w:tcPr>
          <w:p w14:paraId="451BABF1" w14:textId="22A2C447" w:rsidR="007C1008" w:rsidRDefault="007C1008" w:rsidP="00C4068F">
            <w:pPr>
              <w:rPr>
                <w:rFonts w:ascii="Avenir Book" w:hAnsi="Avenir Book" w:cs="Arial"/>
                <w:b/>
                <w:bCs/>
                <w:sz w:val="16"/>
                <w:szCs w:val="16"/>
              </w:rPr>
            </w:pPr>
            <w:r>
              <w:rPr>
                <w:rFonts w:ascii="Avenir Book" w:hAnsi="Avenir Book" w:cs="Arial"/>
                <w:b/>
                <w:bCs/>
                <w:sz w:val="16"/>
                <w:szCs w:val="16"/>
              </w:rPr>
              <w:t>Concepts</w:t>
            </w:r>
          </w:p>
          <w:p w14:paraId="07CA21B6" w14:textId="77777777" w:rsidR="004256AC" w:rsidRDefault="00C4068F" w:rsidP="004256AC">
            <w:pPr>
              <w:rPr>
                <w:rFonts w:ascii="Avenir Book" w:hAnsi="Avenir Book" w:cs="Arial"/>
                <w:sz w:val="16"/>
                <w:szCs w:val="16"/>
              </w:rPr>
            </w:pPr>
            <w:r>
              <w:rPr>
                <w:rFonts w:ascii="Avenir Book" w:hAnsi="Avenir Book" w:cs="Arial"/>
                <w:b/>
                <w:bCs/>
                <w:sz w:val="16"/>
                <w:szCs w:val="16"/>
              </w:rPr>
              <w:t xml:space="preserve">NC </w:t>
            </w:r>
            <w:r w:rsidRPr="00B15397">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a non-European society that provides contrasts with British histor</w:t>
            </w:r>
            <w:r w:rsidR="004256AC">
              <w:rPr>
                <w:rFonts w:ascii="Avenir Book" w:hAnsi="Avenir Book" w:cs="Arial"/>
                <w:sz w:val="16"/>
                <w:szCs w:val="16"/>
              </w:rPr>
              <w:t>y</w:t>
            </w:r>
          </w:p>
          <w:p w14:paraId="33D1D0C7" w14:textId="26E27622" w:rsidR="00C4068F" w:rsidRPr="004256AC" w:rsidRDefault="004256AC" w:rsidP="004256AC">
            <w:pPr>
              <w:rPr>
                <w:rFonts w:ascii="Avenir Book" w:hAnsi="Avenir Book" w:cs="Arial"/>
                <w:sz w:val="16"/>
                <w:szCs w:val="16"/>
              </w:rPr>
            </w:pPr>
            <w:r>
              <w:rPr>
                <w:rFonts w:ascii="Avenir Book" w:hAnsi="Avenir Book" w:cs="Arial"/>
                <w:sz w:val="16"/>
                <w:szCs w:val="16"/>
              </w:rPr>
              <w:t xml:space="preserve">Question 1.  </w:t>
            </w:r>
            <w:r w:rsidR="00C4068F" w:rsidRPr="004256AC">
              <w:rPr>
                <w:rFonts w:ascii="Avenir Book" w:hAnsi="Avenir Book" w:cs="Arial"/>
                <w:sz w:val="16"/>
                <w:szCs w:val="16"/>
              </w:rPr>
              <w:t>To understand where names come from and what they mean</w:t>
            </w:r>
          </w:p>
          <w:p w14:paraId="625571C4" w14:textId="1D778B2B" w:rsidR="00C4068F" w:rsidRPr="004256AC" w:rsidRDefault="004256AC" w:rsidP="004256AC">
            <w:pPr>
              <w:rPr>
                <w:rFonts w:ascii="Avenir Book" w:hAnsi="Avenir Book" w:cs="Arial"/>
                <w:sz w:val="16"/>
                <w:szCs w:val="16"/>
              </w:rPr>
            </w:pPr>
            <w:r>
              <w:rPr>
                <w:rFonts w:ascii="Avenir Book" w:hAnsi="Avenir Book" w:cs="Arial"/>
                <w:sz w:val="16"/>
                <w:szCs w:val="16"/>
              </w:rPr>
              <w:t xml:space="preserve">Question 2. </w:t>
            </w:r>
            <w:r w:rsidR="00C4068F" w:rsidRPr="004256AC">
              <w:rPr>
                <w:rFonts w:ascii="Avenir Book" w:hAnsi="Avenir Book" w:cs="Arial"/>
                <w:sz w:val="16"/>
                <w:szCs w:val="16"/>
              </w:rPr>
              <w:t xml:space="preserve"> To understand the relationship between where we originate from and what our names mean</w:t>
            </w:r>
          </w:p>
          <w:p w14:paraId="35E816EE" w14:textId="6A5DADD3" w:rsidR="001C0AA4" w:rsidRPr="004256AC" w:rsidRDefault="004256AC" w:rsidP="004256AC">
            <w:pPr>
              <w:rPr>
                <w:rFonts w:ascii="Avenir Book" w:hAnsi="Avenir Book" w:cs="Arial"/>
                <w:sz w:val="16"/>
                <w:szCs w:val="16"/>
              </w:rPr>
            </w:pPr>
            <w:r>
              <w:rPr>
                <w:rFonts w:ascii="Avenir Book" w:hAnsi="Avenir Book" w:cs="Arial"/>
                <w:sz w:val="16"/>
                <w:szCs w:val="16"/>
              </w:rPr>
              <w:t xml:space="preserve">Question 3.  </w:t>
            </w:r>
            <w:r w:rsidR="00C4068F" w:rsidRPr="004256AC">
              <w:rPr>
                <w:rFonts w:ascii="Avenir Book" w:hAnsi="Avenir Book" w:cs="Arial"/>
                <w:sz w:val="16"/>
                <w:szCs w:val="16"/>
              </w:rPr>
              <w:t>To learn what it would have been like for the Mayans, living in the rainforest</w:t>
            </w:r>
          </w:p>
        </w:tc>
      </w:tr>
      <w:tr w:rsidR="001C0AA4" w14:paraId="0B2C6B1E" w14:textId="77777777" w:rsidTr="00EA672B">
        <w:tc>
          <w:tcPr>
            <w:tcW w:w="10490" w:type="dxa"/>
            <w:shd w:val="clear" w:color="auto" w:fill="auto"/>
          </w:tcPr>
          <w:p w14:paraId="5AAAD423"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627EC96"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Hi16 Explore the different ways we can find out about the past and how to understand the evidence </w:t>
            </w:r>
          </w:p>
          <w:p w14:paraId="682C3C5A"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Hi17 Identify different ways in which the past is represented </w:t>
            </w:r>
          </w:p>
          <w:p w14:paraId="192E245E"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Hi18 Recognise similarities and differences between people’s lives during different periods of time </w:t>
            </w:r>
          </w:p>
          <w:p w14:paraId="409765E2" w14:textId="1A35F11C" w:rsidR="00C4068F" w:rsidRPr="00C4068F" w:rsidRDefault="00C4068F" w:rsidP="00C4068F">
            <w:pPr>
              <w:rPr>
                <w:rFonts w:ascii="Avenir Book" w:hAnsi="Avenir Book"/>
                <w:sz w:val="16"/>
                <w:szCs w:val="16"/>
              </w:rPr>
            </w:pPr>
            <w:r w:rsidRPr="00C4068F">
              <w:rPr>
                <w:rStyle w:val="markedcontent"/>
                <w:rFonts w:ascii="Avenir Book" w:hAnsi="Avenir Book" w:cs="Arial"/>
                <w:sz w:val="16"/>
                <w:szCs w:val="16"/>
              </w:rPr>
              <w:t>Hi22 Use sources of information including ICT to find out about events, people and changes</w:t>
            </w:r>
          </w:p>
        </w:tc>
      </w:tr>
      <w:tr w:rsidR="00C4068F" w14:paraId="72C10471" w14:textId="77777777" w:rsidTr="00EA672B">
        <w:tc>
          <w:tcPr>
            <w:tcW w:w="10490" w:type="dxa"/>
            <w:shd w:val="clear" w:color="auto" w:fill="F1EFAA"/>
          </w:tcPr>
          <w:p w14:paraId="28A23B13" w14:textId="647A8F58" w:rsidR="00C4068F" w:rsidRDefault="00C4068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“That’s All, Folks!”</w:t>
            </w:r>
          </w:p>
        </w:tc>
      </w:tr>
      <w:tr w:rsidR="00C4068F" w14:paraId="245DB4FA" w14:textId="77777777" w:rsidTr="00EA672B">
        <w:tc>
          <w:tcPr>
            <w:tcW w:w="10490" w:type="dxa"/>
            <w:shd w:val="clear" w:color="auto" w:fill="auto"/>
          </w:tcPr>
          <w:p w14:paraId="01F72E93" w14:textId="77777777" w:rsidR="00C4068F"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7A9795E0" w14:textId="02C27647"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sz w:val="16"/>
                <w:szCs w:val="16"/>
              </w:rPr>
              <w:t>Pupils will learn that animation is a process that has developed and changed greatly over time. They will explore the concept of the moving image through making flipbook animations and Zoetropes. They will learn about famous animated characters such as Mickey Mouse and Wallace and Gromit before using computer animation software to create their own modern animations.</w:t>
            </w:r>
          </w:p>
        </w:tc>
      </w:tr>
      <w:tr w:rsidR="00C4068F" w14:paraId="3751C8DF" w14:textId="77777777" w:rsidTr="00EA672B">
        <w:tc>
          <w:tcPr>
            <w:tcW w:w="10490" w:type="dxa"/>
            <w:shd w:val="clear" w:color="auto" w:fill="auto"/>
          </w:tcPr>
          <w:p w14:paraId="0AFA8EE7" w14:textId="77777777" w:rsidR="00C4068F" w:rsidRDefault="00C4068F"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D2025B2" w14:textId="355308F6"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Hi16 Explore the different ways we can find out about the past and how to understand the evidence </w:t>
            </w:r>
          </w:p>
          <w:p w14:paraId="01087EB0" w14:textId="77777777" w:rsidR="00C4068F" w:rsidRPr="00C4068F" w:rsidRDefault="00C4068F" w:rsidP="00C4068F">
            <w:pPr>
              <w:rPr>
                <w:rStyle w:val="markedcontent"/>
                <w:rFonts w:ascii="Avenir Book" w:hAnsi="Avenir Book" w:cs="Arial"/>
                <w:sz w:val="16"/>
                <w:szCs w:val="16"/>
              </w:rPr>
            </w:pPr>
            <w:r w:rsidRPr="00C4068F">
              <w:rPr>
                <w:rStyle w:val="markedcontent"/>
                <w:rFonts w:ascii="Avenir Book" w:hAnsi="Avenir Book" w:cs="Arial"/>
                <w:sz w:val="16"/>
                <w:szCs w:val="16"/>
              </w:rPr>
              <w:t xml:space="preserve">Hi19 Use dates and vocabulary relating to the passing of time and sequence events </w:t>
            </w:r>
          </w:p>
          <w:p w14:paraId="79792372" w14:textId="3DF0D85D" w:rsidR="00C4068F" w:rsidRPr="00C4068F" w:rsidRDefault="00C4068F" w:rsidP="00C4068F">
            <w:pPr>
              <w:rPr>
                <w:rFonts w:ascii="Avenir Book" w:hAnsi="Avenir Book"/>
                <w:sz w:val="16"/>
                <w:szCs w:val="16"/>
              </w:rPr>
            </w:pPr>
            <w:r w:rsidRPr="00C4068F">
              <w:rPr>
                <w:rStyle w:val="markedcontent"/>
                <w:rFonts w:ascii="Avenir Book" w:hAnsi="Avenir Book" w:cs="Arial"/>
                <w:sz w:val="16"/>
                <w:szCs w:val="16"/>
              </w:rPr>
              <w:t>Hi22 Use sources of information including ICT to find out about events, people and changes</w:t>
            </w:r>
          </w:p>
        </w:tc>
      </w:tr>
      <w:tr w:rsidR="00E626B5" w14:paraId="49F12959" w14:textId="77777777" w:rsidTr="00EA672B">
        <w:tc>
          <w:tcPr>
            <w:tcW w:w="10490" w:type="dxa"/>
            <w:shd w:val="clear" w:color="auto" w:fill="F1EFAA"/>
          </w:tcPr>
          <w:p w14:paraId="0FC3145F" w14:textId="28929EF2"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Lindow Man</w:t>
            </w:r>
          </w:p>
        </w:tc>
      </w:tr>
      <w:tr w:rsidR="00E626B5" w14:paraId="19B36AC0" w14:textId="77777777" w:rsidTr="00EA672B">
        <w:tc>
          <w:tcPr>
            <w:tcW w:w="10490" w:type="dxa"/>
            <w:shd w:val="clear" w:color="auto" w:fill="auto"/>
          </w:tcPr>
          <w:p w14:paraId="3C6E566A" w14:textId="77777777"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FF5EE5B" w14:textId="77777777" w:rsidR="00E626B5" w:rsidRPr="004F5817" w:rsidRDefault="00E626B5" w:rsidP="00E626B5">
            <w:pPr>
              <w:rPr>
                <w:rFonts w:ascii="Avenir Book" w:hAnsi="Avenir Book" w:cs="Arial"/>
                <w:sz w:val="16"/>
                <w:szCs w:val="16"/>
              </w:rPr>
            </w:pPr>
            <w:r>
              <w:rPr>
                <w:rFonts w:ascii="Avenir Book" w:hAnsi="Avenir Book" w:cs="Arial"/>
                <w:b/>
                <w:bCs/>
                <w:sz w:val="16"/>
                <w:szCs w:val="16"/>
              </w:rPr>
              <w:t xml:space="preserve">NC </w:t>
            </w:r>
            <w:r w:rsidRPr="003317E5">
              <w:rPr>
                <w:rFonts w:ascii="Avenir Book" w:hAnsi="Avenir Book" w:cs="Arial"/>
                <w:sz w:val="16"/>
                <w:szCs w:val="16"/>
              </w:rPr>
              <w:t>-</w:t>
            </w:r>
            <w:r>
              <w:rPr>
                <w:rFonts w:ascii="Avenir Book" w:hAnsi="Avenir Book" w:cs="Arial"/>
                <w:b/>
                <w:bCs/>
                <w:sz w:val="16"/>
                <w:szCs w:val="16"/>
              </w:rPr>
              <w:t xml:space="preserve"> </w:t>
            </w:r>
            <w:r>
              <w:rPr>
                <w:rFonts w:ascii="Avenir Book" w:hAnsi="Avenir Book" w:cs="Arial"/>
                <w:sz w:val="16"/>
                <w:szCs w:val="16"/>
              </w:rPr>
              <w:t>Pupils should be taught about changes in Britain from the Stone Age to the Iron Age</w:t>
            </w:r>
          </w:p>
          <w:p w14:paraId="48C60EB2" w14:textId="77777777" w:rsidR="00E626B5" w:rsidRDefault="00E626B5" w:rsidP="004256AC">
            <w:pPr>
              <w:pStyle w:val="ListParagraph"/>
              <w:numPr>
                <w:ilvl w:val="0"/>
                <w:numId w:val="48"/>
              </w:numPr>
              <w:rPr>
                <w:rFonts w:ascii="Avenir Book" w:hAnsi="Avenir Book" w:cs="Arial"/>
                <w:sz w:val="16"/>
                <w:szCs w:val="16"/>
              </w:rPr>
            </w:pPr>
            <w:r>
              <w:rPr>
                <w:rFonts w:ascii="Avenir Book" w:hAnsi="Avenir Book" w:cs="Arial"/>
                <w:sz w:val="16"/>
                <w:szCs w:val="16"/>
              </w:rPr>
              <w:t xml:space="preserve"> To know when the Stone Age, Bronze Age and Iron Age took place</w:t>
            </w:r>
          </w:p>
          <w:p w14:paraId="712EA365" w14:textId="77777777" w:rsidR="00E626B5" w:rsidRDefault="00E626B5" w:rsidP="004256AC">
            <w:pPr>
              <w:pStyle w:val="ListParagraph"/>
              <w:numPr>
                <w:ilvl w:val="0"/>
                <w:numId w:val="48"/>
              </w:numPr>
              <w:rPr>
                <w:rFonts w:ascii="Avenir Book" w:hAnsi="Avenir Book" w:cs="Arial"/>
                <w:sz w:val="16"/>
                <w:szCs w:val="16"/>
              </w:rPr>
            </w:pPr>
            <w:r>
              <w:rPr>
                <w:rFonts w:ascii="Avenir Book" w:hAnsi="Avenir Book" w:cs="Arial"/>
                <w:sz w:val="16"/>
                <w:szCs w:val="16"/>
              </w:rPr>
              <w:t xml:space="preserve"> To know what evidence exists for these different historical periods (Stonehenge, Skara Brae etc.)</w:t>
            </w:r>
          </w:p>
          <w:p w14:paraId="253F46A4" w14:textId="77777777" w:rsidR="00E626B5" w:rsidRDefault="00E626B5" w:rsidP="004256AC">
            <w:pPr>
              <w:pStyle w:val="ListParagraph"/>
              <w:numPr>
                <w:ilvl w:val="0"/>
                <w:numId w:val="48"/>
              </w:numPr>
              <w:rPr>
                <w:rFonts w:ascii="Avenir Book" w:hAnsi="Avenir Book" w:cs="Arial"/>
                <w:sz w:val="16"/>
                <w:szCs w:val="16"/>
              </w:rPr>
            </w:pPr>
            <w:r>
              <w:rPr>
                <w:rFonts w:ascii="Avenir Book" w:hAnsi="Avenir Book" w:cs="Arial"/>
                <w:sz w:val="16"/>
                <w:szCs w:val="16"/>
              </w:rPr>
              <w:t xml:space="preserve"> To know who the Celts were, in particular, Boudicca</w:t>
            </w:r>
          </w:p>
          <w:p w14:paraId="0785B941" w14:textId="77777777" w:rsidR="00E626B5" w:rsidRDefault="00E626B5" w:rsidP="004256AC">
            <w:pPr>
              <w:pStyle w:val="ListParagraph"/>
              <w:numPr>
                <w:ilvl w:val="0"/>
                <w:numId w:val="48"/>
              </w:numPr>
              <w:rPr>
                <w:rFonts w:ascii="Avenir Book" w:hAnsi="Avenir Book" w:cs="Arial"/>
                <w:sz w:val="16"/>
                <w:szCs w:val="16"/>
              </w:rPr>
            </w:pPr>
            <w:r>
              <w:rPr>
                <w:rFonts w:ascii="Avenir Book" w:hAnsi="Avenir Book" w:cs="Arial"/>
                <w:sz w:val="16"/>
                <w:szCs w:val="16"/>
              </w:rPr>
              <w:t xml:space="preserve"> To know how the people living during these three periods of time influenced the locality</w:t>
            </w:r>
          </w:p>
          <w:p w14:paraId="7027ED08" w14:textId="77777777" w:rsidR="00E626B5" w:rsidRDefault="00E626B5" w:rsidP="004256AC">
            <w:pPr>
              <w:pStyle w:val="ListParagraph"/>
              <w:numPr>
                <w:ilvl w:val="0"/>
                <w:numId w:val="48"/>
              </w:numPr>
              <w:rPr>
                <w:rFonts w:ascii="Avenir Book" w:hAnsi="Avenir Book" w:cs="Arial"/>
                <w:sz w:val="16"/>
                <w:szCs w:val="16"/>
              </w:rPr>
            </w:pPr>
            <w:r>
              <w:rPr>
                <w:rFonts w:ascii="Avenir Book" w:hAnsi="Avenir Book" w:cs="Arial"/>
                <w:sz w:val="16"/>
                <w:szCs w:val="16"/>
              </w:rPr>
              <w:t xml:space="preserve"> To understand how evidence from the past is used to make historical claims</w:t>
            </w:r>
          </w:p>
          <w:p w14:paraId="074C6B0C" w14:textId="6DF9F85F" w:rsidR="00E626B5" w:rsidRPr="00E626B5" w:rsidRDefault="00BA7E9F" w:rsidP="004256AC">
            <w:pPr>
              <w:pStyle w:val="ListParagraph"/>
              <w:numPr>
                <w:ilvl w:val="0"/>
                <w:numId w:val="48"/>
              </w:numPr>
              <w:rPr>
                <w:rFonts w:ascii="Avenir Book" w:hAnsi="Avenir Book" w:cs="Arial"/>
                <w:sz w:val="16"/>
                <w:szCs w:val="16"/>
              </w:rPr>
            </w:pPr>
            <w:r>
              <w:rPr>
                <w:rFonts w:ascii="Avenir Book" w:hAnsi="Avenir Book" w:cs="Arial"/>
                <w:sz w:val="16"/>
                <w:szCs w:val="16"/>
              </w:rPr>
              <w:t xml:space="preserve"> </w:t>
            </w:r>
            <w:r w:rsidR="00E626B5" w:rsidRPr="00E626B5">
              <w:rPr>
                <w:rFonts w:ascii="Avenir Book" w:hAnsi="Avenir Book" w:cs="Arial"/>
                <w:sz w:val="16"/>
                <w:szCs w:val="16"/>
              </w:rPr>
              <w:t>To understand the way in which the past impacts on the present</w:t>
            </w:r>
          </w:p>
        </w:tc>
      </w:tr>
      <w:tr w:rsidR="00E626B5" w14:paraId="378D1605" w14:textId="77777777" w:rsidTr="00EA672B">
        <w:tc>
          <w:tcPr>
            <w:tcW w:w="10490" w:type="dxa"/>
            <w:shd w:val="clear" w:color="auto" w:fill="auto"/>
          </w:tcPr>
          <w:p w14:paraId="67D8776F" w14:textId="77777777"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5E13C583" w14:textId="6D1A334D" w:rsidR="00E626B5" w:rsidRPr="00E626B5" w:rsidRDefault="00E626B5" w:rsidP="00E626B5">
            <w:pPr>
              <w:rPr>
                <w:rFonts w:ascii="Avenir Book" w:hAnsi="Avenir Book"/>
                <w:sz w:val="16"/>
                <w:szCs w:val="16"/>
              </w:rPr>
            </w:pPr>
            <w:r w:rsidRPr="00E626B5">
              <w:rPr>
                <w:rFonts w:ascii="Avenir Book" w:hAnsi="Avenir Book" w:cs="Arial"/>
                <w:sz w:val="16"/>
                <w:szCs w:val="16"/>
              </w:rPr>
              <w:t xml:space="preserve">Hi15 Develop their understanding that the past can be divided into different periods of time </w:t>
            </w:r>
            <w:r w:rsidRPr="00E626B5">
              <w:rPr>
                <w:rFonts w:ascii="Avenir Book" w:hAnsi="Avenir Book"/>
                <w:sz w:val="16"/>
                <w:szCs w:val="16"/>
              </w:rPr>
              <w:br/>
            </w:r>
            <w:r w:rsidRPr="00E626B5">
              <w:rPr>
                <w:rFonts w:ascii="Avenir Book" w:hAnsi="Avenir Book" w:cs="Arial"/>
                <w:sz w:val="16"/>
                <w:szCs w:val="16"/>
              </w:rPr>
              <w:t xml:space="preserve">Hi16 Explore the different ways we can find out about the past and how to understand the evidence </w:t>
            </w:r>
            <w:r w:rsidRPr="00E626B5">
              <w:rPr>
                <w:rFonts w:ascii="Avenir Book" w:hAnsi="Avenir Book"/>
                <w:sz w:val="16"/>
                <w:szCs w:val="16"/>
              </w:rPr>
              <w:br/>
            </w:r>
            <w:r w:rsidRPr="00E626B5">
              <w:rPr>
                <w:rFonts w:ascii="Avenir Book" w:hAnsi="Avenir Book" w:cs="Arial"/>
                <w:sz w:val="16"/>
                <w:szCs w:val="16"/>
              </w:rPr>
              <w:t xml:space="preserve">Hi17 Identify different ways in which the past is represented </w:t>
            </w:r>
            <w:r w:rsidRPr="00E626B5">
              <w:rPr>
                <w:rFonts w:ascii="Avenir Book" w:hAnsi="Avenir Book"/>
                <w:sz w:val="16"/>
                <w:szCs w:val="16"/>
              </w:rPr>
              <w:br/>
            </w:r>
            <w:r w:rsidRPr="00E626B5">
              <w:rPr>
                <w:rFonts w:ascii="Avenir Book" w:hAnsi="Avenir Book" w:cs="Arial"/>
                <w:sz w:val="16"/>
                <w:szCs w:val="16"/>
              </w:rPr>
              <w:t>Hi18 Recognise similarities and differences between people’s lives during different periods of time</w:t>
            </w:r>
            <w:r w:rsidRPr="00E626B5">
              <w:rPr>
                <w:rFonts w:ascii="Avenir Book" w:hAnsi="Avenir Book"/>
                <w:sz w:val="16"/>
                <w:szCs w:val="16"/>
              </w:rPr>
              <w:br/>
            </w:r>
            <w:r w:rsidRPr="00E626B5">
              <w:rPr>
                <w:rFonts w:ascii="Avenir Book" w:hAnsi="Avenir Book" w:cs="Arial"/>
                <w:sz w:val="16"/>
                <w:szCs w:val="16"/>
              </w:rPr>
              <w:t xml:space="preserve">Hi19 Use dates and vocabulary relating to the passing of time and sequence events </w:t>
            </w:r>
            <w:r w:rsidRPr="00E626B5">
              <w:rPr>
                <w:rFonts w:ascii="Avenir Book" w:hAnsi="Avenir Book"/>
                <w:sz w:val="16"/>
                <w:szCs w:val="16"/>
              </w:rPr>
              <w:br/>
            </w:r>
            <w:r w:rsidRPr="00E626B5">
              <w:rPr>
                <w:rFonts w:ascii="Avenir Book" w:hAnsi="Avenir Book" w:cs="Arial"/>
                <w:sz w:val="16"/>
                <w:szCs w:val="16"/>
              </w:rPr>
              <w:t xml:space="preserve">Hi20 Sequence several events or artefacts </w:t>
            </w:r>
            <w:r w:rsidRPr="00E626B5">
              <w:rPr>
                <w:rFonts w:ascii="Avenir Book" w:hAnsi="Avenir Book"/>
                <w:sz w:val="16"/>
                <w:szCs w:val="16"/>
              </w:rPr>
              <w:br/>
            </w:r>
            <w:r w:rsidRPr="00E626B5">
              <w:rPr>
                <w:rFonts w:ascii="Avenir Book" w:hAnsi="Avenir Book" w:cs="Arial"/>
                <w:sz w:val="16"/>
                <w:szCs w:val="16"/>
              </w:rPr>
              <w:t xml:space="preserve">Hi21 Begin to give reasons for and results of the main events and changes </w:t>
            </w:r>
            <w:r w:rsidRPr="00E626B5">
              <w:rPr>
                <w:rFonts w:ascii="Avenir Book" w:hAnsi="Avenir Book"/>
                <w:sz w:val="16"/>
                <w:szCs w:val="16"/>
              </w:rPr>
              <w:br/>
            </w:r>
            <w:r w:rsidRPr="00E626B5">
              <w:rPr>
                <w:rFonts w:ascii="Avenir Book" w:hAnsi="Avenir Book" w:cs="Arial"/>
                <w:sz w:val="16"/>
                <w:szCs w:val="16"/>
              </w:rPr>
              <w:t>Hi22 Use sources of information including ICT to find out about events, people and changes</w:t>
            </w:r>
          </w:p>
        </w:tc>
      </w:tr>
      <w:tr w:rsidR="00E626B5" w14:paraId="31B63318" w14:textId="77777777" w:rsidTr="00EA672B">
        <w:tc>
          <w:tcPr>
            <w:tcW w:w="10490" w:type="dxa"/>
            <w:shd w:val="clear" w:color="auto" w:fill="F1EFAA"/>
          </w:tcPr>
          <w:p w14:paraId="24FDA52B" w14:textId="58450F06"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Saxon King</w:t>
            </w:r>
          </w:p>
        </w:tc>
      </w:tr>
      <w:tr w:rsidR="00E626B5" w14:paraId="6EF7708E" w14:textId="77777777" w:rsidTr="00EA672B">
        <w:tc>
          <w:tcPr>
            <w:tcW w:w="10490" w:type="dxa"/>
            <w:shd w:val="clear" w:color="auto" w:fill="auto"/>
          </w:tcPr>
          <w:p w14:paraId="104460EF" w14:textId="77777777"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DDA6A14" w14:textId="13AFFA35" w:rsidR="00E626B5" w:rsidRDefault="00E626B5" w:rsidP="00E626B5">
            <w:pPr>
              <w:rPr>
                <w:rFonts w:ascii="Avenir Book" w:hAnsi="Avenir Book" w:cs="Arial"/>
                <w:sz w:val="16"/>
                <w:szCs w:val="16"/>
              </w:rPr>
            </w:pPr>
            <w:r w:rsidRPr="00CE0BEE">
              <w:rPr>
                <w:rFonts w:ascii="Avenir Book" w:hAnsi="Avenir Book" w:cs="Arial"/>
                <w:b/>
                <w:bCs/>
                <w:sz w:val="16"/>
                <w:szCs w:val="16"/>
              </w:rPr>
              <w:t>NC</w:t>
            </w:r>
            <w:r w:rsidRPr="00CE0BEE">
              <w:rPr>
                <w:rFonts w:ascii="Avenir Book" w:hAnsi="Avenir Book" w:cs="Arial"/>
                <w:sz w:val="16"/>
                <w:szCs w:val="16"/>
              </w:rPr>
              <w:t xml:space="preserve"> </w:t>
            </w:r>
            <w:r>
              <w:rPr>
                <w:rFonts w:ascii="Avenir Book" w:hAnsi="Avenir Book" w:cs="Arial"/>
                <w:b/>
                <w:bCs/>
                <w:sz w:val="16"/>
                <w:szCs w:val="16"/>
              </w:rPr>
              <w:t>-</w:t>
            </w:r>
            <w:r>
              <w:rPr>
                <w:rFonts w:ascii="Avenir Book" w:hAnsi="Avenir Book" w:cs="Arial"/>
                <w:sz w:val="16"/>
                <w:szCs w:val="16"/>
              </w:rPr>
              <w:t xml:space="preserve"> Pupils should be taught about the settlement in Britain by the Anglo-Saxons and </w:t>
            </w:r>
            <w:r w:rsidRPr="00B461B8">
              <w:rPr>
                <w:rFonts w:ascii="Avenir Book" w:hAnsi="Avenir Book" w:cs="Arial"/>
                <w:sz w:val="16"/>
                <w:szCs w:val="16"/>
              </w:rPr>
              <w:t>Scots</w:t>
            </w:r>
          </w:p>
          <w:p w14:paraId="5708E13F" w14:textId="77777777" w:rsidR="00E626B5" w:rsidRDefault="00E626B5" w:rsidP="00E626B5">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Pupils should be taught about the Viking and Anglo-Saxon struggle for the Kingdom of England to the time of </w:t>
            </w:r>
          </w:p>
          <w:p w14:paraId="01A9D36E" w14:textId="3BB14320" w:rsidR="00E626B5" w:rsidRPr="004F5817" w:rsidRDefault="00E626B5" w:rsidP="00E626B5">
            <w:pPr>
              <w:rPr>
                <w:rFonts w:ascii="Avenir Book" w:hAnsi="Avenir Book" w:cs="Arial"/>
                <w:sz w:val="16"/>
                <w:szCs w:val="16"/>
              </w:rPr>
            </w:pPr>
            <w:r>
              <w:rPr>
                <w:rFonts w:ascii="Avenir Book" w:hAnsi="Avenir Book" w:cs="Arial"/>
                <w:sz w:val="16"/>
                <w:szCs w:val="16"/>
              </w:rPr>
              <w:t xml:space="preserve">        </w:t>
            </w:r>
            <w:r w:rsidR="00BF4F69">
              <w:rPr>
                <w:rFonts w:ascii="Avenir Book" w:hAnsi="Avenir Book" w:cs="Arial"/>
                <w:sz w:val="16"/>
                <w:szCs w:val="16"/>
              </w:rPr>
              <w:t xml:space="preserve"> </w:t>
            </w:r>
            <w:r>
              <w:rPr>
                <w:rFonts w:ascii="Avenir Book" w:hAnsi="Avenir Book" w:cs="Arial"/>
                <w:sz w:val="16"/>
                <w:szCs w:val="16"/>
              </w:rPr>
              <w:t>Edward the Confessor</w:t>
            </w:r>
          </w:p>
          <w:p w14:paraId="6B20E725" w14:textId="77777777" w:rsidR="00E626B5" w:rsidRDefault="00E626B5" w:rsidP="004256AC">
            <w:pPr>
              <w:pStyle w:val="ListParagraph"/>
              <w:numPr>
                <w:ilvl w:val="0"/>
                <w:numId w:val="49"/>
              </w:numPr>
              <w:rPr>
                <w:rFonts w:ascii="Avenir Book" w:hAnsi="Avenir Book" w:cs="Arial"/>
                <w:sz w:val="16"/>
                <w:szCs w:val="16"/>
              </w:rPr>
            </w:pPr>
            <w:r>
              <w:rPr>
                <w:rFonts w:ascii="Avenir Book" w:hAnsi="Avenir Book" w:cs="Arial"/>
                <w:sz w:val="16"/>
                <w:szCs w:val="16"/>
              </w:rPr>
              <w:t xml:space="preserve">  To know and be able to retell the life story of Harold Godwinson</w:t>
            </w:r>
          </w:p>
          <w:p w14:paraId="5A1A20AD" w14:textId="77777777" w:rsidR="00E626B5" w:rsidRDefault="00E626B5" w:rsidP="004256AC">
            <w:pPr>
              <w:pStyle w:val="ListParagraph"/>
              <w:numPr>
                <w:ilvl w:val="0"/>
                <w:numId w:val="49"/>
              </w:numPr>
              <w:rPr>
                <w:rFonts w:ascii="Avenir Book" w:hAnsi="Avenir Book" w:cs="Arial"/>
                <w:sz w:val="16"/>
                <w:szCs w:val="16"/>
              </w:rPr>
            </w:pPr>
            <w:r>
              <w:rPr>
                <w:rFonts w:ascii="Avenir Book" w:hAnsi="Avenir Book" w:cs="Arial"/>
                <w:sz w:val="16"/>
                <w:szCs w:val="16"/>
              </w:rPr>
              <w:t xml:space="preserve">  To know what Harold Godwinson was famous for</w:t>
            </w:r>
          </w:p>
          <w:p w14:paraId="7A356F30" w14:textId="43443AF6" w:rsidR="00E626B5" w:rsidRPr="00E626B5" w:rsidRDefault="00E626B5" w:rsidP="004256AC">
            <w:pPr>
              <w:pStyle w:val="ListParagraph"/>
              <w:numPr>
                <w:ilvl w:val="0"/>
                <w:numId w:val="49"/>
              </w:numPr>
              <w:rPr>
                <w:rFonts w:ascii="Avenir Book" w:hAnsi="Avenir Book" w:cs="Arial"/>
                <w:sz w:val="16"/>
                <w:szCs w:val="16"/>
              </w:rPr>
            </w:pPr>
            <w:r>
              <w:rPr>
                <w:rFonts w:ascii="Avenir Book" w:hAnsi="Avenir Book" w:cs="Arial"/>
                <w:sz w:val="16"/>
                <w:szCs w:val="16"/>
              </w:rPr>
              <w:t xml:space="preserve">  </w:t>
            </w:r>
            <w:r w:rsidRPr="00E626B5">
              <w:rPr>
                <w:rFonts w:ascii="Avenir Book" w:hAnsi="Avenir Book" w:cs="Arial"/>
                <w:sz w:val="16"/>
                <w:szCs w:val="16"/>
              </w:rPr>
              <w:t>To understand what makes Harold Godwinson an inspirational historical figure</w:t>
            </w:r>
          </w:p>
        </w:tc>
      </w:tr>
      <w:tr w:rsidR="00E626B5" w14:paraId="5E344639" w14:textId="77777777" w:rsidTr="00EA672B">
        <w:tc>
          <w:tcPr>
            <w:tcW w:w="10490" w:type="dxa"/>
            <w:shd w:val="clear" w:color="auto" w:fill="auto"/>
          </w:tcPr>
          <w:p w14:paraId="110AA233" w14:textId="77777777" w:rsidR="00E626B5"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BC0CAE3" w14:textId="0BC9212D" w:rsidR="00E626B5" w:rsidRPr="00E626B5" w:rsidRDefault="00E626B5" w:rsidP="00E626B5">
            <w:pPr>
              <w:rPr>
                <w:rFonts w:ascii="Avenir Book" w:hAnsi="Avenir Book"/>
                <w:sz w:val="16"/>
                <w:szCs w:val="16"/>
              </w:rPr>
            </w:pPr>
            <w:r w:rsidRPr="00E626B5">
              <w:rPr>
                <w:rFonts w:ascii="Avenir Book" w:hAnsi="Avenir Book" w:cs="Arial"/>
                <w:sz w:val="16"/>
                <w:szCs w:val="16"/>
              </w:rPr>
              <w:t xml:space="preserve">Hi15 Develop their understanding that the past can be divided into different periods of time </w:t>
            </w:r>
            <w:r w:rsidRPr="00E626B5">
              <w:rPr>
                <w:rFonts w:ascii="Avenir Book" w:hAnsi="Avenir Book"/>
                <w:sz w:val="16"/>
                <w:szCs w:val="16"/>
              </w:rPr>
              <w:br/>
            </w:r>
            <w:r w:rsidRPr="00E626B5">
              <w:rPr>
                <w:rFonts w:ascii="Avenir Book" w:hAnsi="Avenir Book" w:cs="Arial"/>
                <w:sz w:val="16"/>
                <w:szCs w:val="16"/>
              </w:rPr>
              <w:t xml:space="preserve">Hi16 Explore the different ways we can </w:t>
            </w:r>
            <w:r w:rsidRPr="00E626B5">
              <w:rPr>
                <w:rFonts w:ascii="Avenir Book" w:hAnsi="Avenir Book" w:cs="Arial"/>
                <w:sz w:val="16"/>
                <w:szCs w:val="16"/>
              </w:rPr>
              <w:softHyphen/>
              <w:t xml:space="preserve">find out about the past and how to understand the evidence </w:t>
            </w:r>
            <w:r w:rsidRPr="00E626B5">
              <w:rPr>
                <w:rFonts w:ascii="Avenir Book" w:hAnsi="Avenir Book"/>
                <w:sz w:val="16"/>
                <w:szCs w:val="16"/>
              </w:rPr>
              <w:br/>
            </w:r>
            <w:r w:rsidRPr="00E626B5">
              <w:rPr>
                <w:rFonts w:ascii="Avenir Book" w:hAnsi="Avenir Book" w:cs="Arial"/>
                <w:sz w:val="16"/>
                <w:szCs w:val="16"/>
              </w:rPr>
              <w:t xml:space="preserve">Hi17 Identify different ways in which the past is represented </w:t>
            </w:r>
            <w:r w:rsidRPr="00E626B5">
              <w:rPr>
                <w:rFonts w:ascii="Avenir Book" w:hAnsi="Avenir Book"/>
                <w:sz w:val="16"/>
                <w:szCs w:val="16"/>
              </w:rPr>
              <w:br/>
            </w:r>
            <w:r w:rsidRPr="00E626B5">
              <w:rPr>
                <w:rFonts w:ascii="Avenir Book" w:hAnsi="Avenir Book" w:cs="Arial"/>
                <w:sz w:val="16"/>
                <w:szCs w:val="16"/>
              </w:rPr>
              <w:t>Hi18 Recognise similarities and differences between people’s lives during different periods of time</w:t>
            </w:r>
            <w:r w:rsidRPr="00E626B5">
              <w:rPr>
                <w:rFonts w:ascii="Avenir Book" w:hAnsi="Avenir Book"/>
                <w:sz w:val="16"/>
                <w:szCs w:val="16"/>
              </w:rPr>
              <w:br/>
            </w:r>
            <w:r w:rsidRPr="00E626B5">
              <w:rPr>
                <w:rFonts w:ascii="Avenir Book" w:hAnsi="Avenir Book" w:cs="Arial"/>
                <w:sz w:val="16"/>
                <w:szCs w:val="16"/>
              </w:rPr>
              <w:t xml:space="preserve">Hi19 Use dates and vocabulary relating to the passing of time and sequence events </w:t>
            </w:r>
            <w:r w:rsidRPr="00E626B5">
              <w:rPr>
                <w:rFonts w:ascii="Avenir Book" w:hAnsi="Avenir Book"/>
                <w:sz w:val="16"/>
                <w:szCs w:val="16"/>
              </w:rPr>
              <w:br/>
            </w:r>
            <w:r w:rsidRPr="00E626B5">
              <w:rPr>
                <w:rFonts w:ascii="Avenir Book" w:hAnsi="Avenir Book" w:cs="Arial"/>
                <w:sz w:val="16"/>
                <w:szCs w:val="16"/>
              </w:rPr>
              <w:t xml:space="preserve">Hi20 Sequence several events or artefacts  </w:t>
            </w:r>
            <w:r w:rsidRPr="00E626B5">
              <w:rPr>
                <w:rFonts w:ascii="Avenir Book" w:hAnsi="Avenir Book"/>
                <w:sz w:val="16"/>
                <w:szCs w:val="16"/>
              </w:rPr>
              <w:br/>
            </w:r>
            <w:r w:rsidRPr="00E626B5">
              <w:rPr>
                <w:rFonts w:ascii="Avenir Book" w:hAnsi="Avenir Book" w:cs="Arial"/>
                <w:sz w:val="16"/>
                <w:szCs w:val="16"/>
              </w:rPr>
              <w:t xml:space="preserve">Hi21 Begin to give reasons for and results of the main events and changes </w:t>
            </w:r>
            <w:r w:rsidRPr="00E626B5">
              <w:rPr>
                <w:rFonts w:ascii="Avenir Book" w:hAnsi="Avenir Book"/>
                <w:sz w:val="16"/>
                <w:szCs w:val="16"/>
              </w:rPr>
              <w:br/>
            </w:r>
            <w:r w:rsidRPr="00E626B5">
              <w:rPr>
                <w:rFonts w:ascii="Avenir Book" w:hAnsi="Avenir Book" w:cs="Arial"/>
                <w:sz w:val="16"/>
                <w:szCs w:val="16"/>
              </w:rPr>
              <w:t xml:space="preserve">Hi22 Use sources of information including ICT to </w:t>
            </w:r>
            <w:r w:rsidRPr="00E626B5">
              <w:rPr>
                <w:rFonts w:ascii="Avenir Book" w:hAnsi="Avenir Book" w:cs="Arial"/>
                <w:sz w:val="16"/>
                <w:szCs w:val="16"/>
              </w:rPr>
              <w:softHyphen/>
              <w:t>find out about events, people and changes</w:t>
            </w:r>
          </w:p>
        </w:tc>
      </w:tr>
    </w:tbl>
    <w:p w14:paraId="721155C2" w14:textId="77777777" w:rsidR="00D753CE" w:rsidRDefault="00D753CE"/>
    <w:tbl>
      <w:tblPr>
        <w:tblStyle w:val="TableGrid"/>
        <w:tblW w:w="10490" w:type="dxa"/>
        <w:tblInd w:w="-714" w:type="dxa"/>
        <w:tblLook w:val="04A0" w:firstRow="1" w:lastRow="0" w:firstColumn="1" w:lastColumn="0" w:noHBand="0" w:noVBand="1"/>
      </w:tblPr>
      <w:tblGrid>
        <w:gridCol w:w="10490"/>
      </w:tblGrid>
      <w:tr w:rsidR="00630768" w14:paraId="37F0EC54" w14:textId="77777777" w:rsidTr="00EA672B">
        <w:tc>
          <w:tcPr>
            <w:tcW w:w="10490" w:type="dxa"/>
            <w:shd w:val="clear" w:color="auto" w:fill="428239"/>
          </w:tcPr>
          <w:p w14:paraId="56849910" w14:textId="5189B53F"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E626B5">
              <w:rPr>
                <w:rFonts w:ascii="Avenir Book" w:hAnsi="Avenir Book" w:cstheme="minorHAnsi"/>
                <w:b/>
                <w:bCs/>
                <w:sz w:val="20"/>
                <w:szCs w:val="20"/>
              </w:rPr>
              <w:t>3</w:t>
            </w:r>
          </w:p>
        </w:tc>
      </w:tr>
      <w:tr w:rsidR="006B2FD2" w14:paraId="3DD15B95" w14:textId="77777777" w:rsidTr="00EA672B">
        <w:tc>
          <w:tcPr>
            <w:tcW w:w="10490" w:type="dxa"/>
            <w:shd w:val="clear" w:color="auto" w:fill="428239"/>
          </w:tcPr>
          <w:p w14:paraId="4192F517" w14:textId="5415E30E"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Art</w:t>
            </w:r>
          </w:p>
        </w:tc>
      </w:tr>
      <w:tr w:rsidR="006B2FD2" w:rsidRPr="006B2FD2" w14:paraId="2C457E24" w14:textId="77777777" w:rsidTr="00EA672B">
        <w:tc>
          <w:tcPr>
            <w:tcW w:w="10490" w:type="dxa"/>
            <w:shd w:val="clear" w:color="auto" w:fill="71BB83"/>
          </w:tcPr>
          <w:p w14:paraId="23B33002" w14:textId="5E9271C1" w:rsidR="006B2FD2" w:rsidRPr="006B2FD2" w:rsidRDefault="00E626B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Africa</w:t>
            </w:r>
          </w:p>
        </w:tc>
      </w:tr>
      <w:tr w:rsidR="006B2FD2" w:rsidRPr="006B2FD2" w14:paraId="3624F95E" w14:textId="77777777" w:rsidTr="00EA672B">
        <w:tc>
          <w:tcPr>
            <w:tcW w:w="10490" w:type="dxa"/>
          </w:tcPr>
          <w:p w14:paraId="59B05010" w14:textId="66728997" w:rsidR="006B2FD2" w:rsidRDefault="00E626B5"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3D Form</w:t>
            </w:r>
          </w:p>
          <w:p w14:paraId="53155CFE" w14:textId="18909AC3" w:rsidR="004B323A" w:rsidRDefault="004B323A"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4F758A4" w14:textId="77777777" w:rsidR="00E626B5" w:rsidRDefault="00E626B5" w:rsidP="00E626B5">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To improve their mastery of art and design techniques, including drawing, painting and sculpture with a range of</w:t>
            </w:r>
          </w:p>
          <w:p w14:paraId="1FD5E826" w14:textId="5AC4BCC7" w:rsidR="00E626B5" w:rsidRPr="007D4E3C" w:rsidRDefault="00E626B5" w:rsidP="00E626B5">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Pr="007D4E3C">
              <w:rPr>
                <w:rFonts w:ascii="Avenir Book" w:hAnsi="Avenir Book" w:cs="Arial"/>
                <w:color w:val="000000" w:themeColor="text1"/>
                <w:sz w:val="16"/>
                <w:szCs w:val="16"/>
              </w:rPr>
              <w:t xml:space="preserve"> materials</w:t>
            </w:r>
          </w:p>
          <w:p w14:paraId="308CBBD2" w14:textId="77777777" w:rsidR="00E626B5" w:rsidRDefault="00E626B5" w:rsidP="00E626B5">
            <w:pPr>
              <w:pStyle w:val="ListParagraph"/>
              <w:numPr>
                <w:ilvl w:val="0"/>
                <w:numId w:val="27"/>
              </w:numPr>
              <w:rPr>
                <w:rFonts w:ascii="Avenir Book" w:hAnsi="Avenir Book" w:cs="Arial"/>
                <w:color w:val="000000" w:themeColor="text1"/>
                <w:sz w:val="16"/>
                <w:szCs w:val="16"/>
              </w:rPr>
            </w:pPr>
            <w:r w:rsidRPr="007D4E3C">
              <w:rPr>
                <w:rFonts w:ascii="Avenir Book" w:hAnsi="Avenir Book" w:cs="Arial"/>
                <w:color w:val="000000" w:themeColor="text1"/>
                <w:sz w:val="16"/>
                <w:szCs w:val="16"/>
              </w:rPr>
              <w:t>To learn how to make an animal mask</w:t>
            </w:r>
          </w:p>
          <w:p w14:paraId="0104F483" w14:textId="5788A773" w:rsidR="00E626B5" w:rsidRPr="00E626B5" w:rsidRDefault="00E626B5" w:rsidP="00E626B5">
            <w:pPr>
              <w:pStyle w:val="ListParagraph"/>
              <w:numPr>
                <w:ilvl w:val="0"/>
                <w:numId w:val="27"/>
              </w:numPr>
              <w:rPr>
                <w:rFonts w:ascii="Avenir Book" w:hAnsi="Avenir Book" w:cs="Arial"/>
                <w:color w:val="000000" w:themeColor="text1"/>
                <w:sz w:val="16"/>
                <w:szCs w:val="16"/>
              </w:rPr>
            </w:pPr>
            <w:r w:rsidRPr="00E626B5">
              <w:rPr>
                <w:rFonts w:ascii="Avenir Book" w:hAnsi="Avenir Book" w:cs="Arial"/>
                <w:color w:val="000000" w:themeColor="text1"/>
                <w:sz w:val="16"/>
                <w:szCs w:val="16"/>
              </w:rPr>
              <w:t>To know that Julie Taymor is famous for making all the ‘Lion King’ show masks / puppets</w:t>
            </w:r>
          </w:p>
        </w:tc>
      </w:tr>
      <w:tr w:rsidR="006B2FD2" w:rsidRPr="006B2FD2" w14:paraId="06865B41" w14:textId="77777777" w:rsidTr="00EA672B">
        <w:tc>
          <w:tcPr>
            <w:tcW w:w="10490" w:type="dxa"/>
          </w:tcPr>
          <w:p w14:paraId="5040C2E1"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DA590A1" w14:textId="77777777" w:rsidR="00E626B5" w:rsidRPr="00E626B5" w:rsidRDefault="00E626B5" w:rsidP="00E626B5">
            <w:pPr>
              <w:rPr>
                <w:rStyle w:val="markedcontent"/>
                <w:rFonts w:ascii="Avenir Book" w:hAnsi="Avenir Book" w:cs="Arial"/>
                <w:sz w:val="16"/>
                <w:szCs w:val="16"/>
              </w:rPr>
            </w:pPr>
            <w:r w:rsidRPr="00E626B5">
              <w:rPr>
                <w:rStyle w:val="markedcontent"/>
                <w:rFonts w:ascii="Avenir Book" w:hAnsi="Avenir Book" w:cs="Arial"/>
                <w:sz w:val="16"/>
                <w:szCs w:val="16"/>
              </w:rPr>
              <w:t xml:space="preserve">Ar34 Research, plan, design and make models </w:t>
            </w:r>
          </w:p>
          <w:p w14:paraId="388D57D8" w14:textId="77777777" w:rsidR="00E626B5" w:rsidRPr="00E626B5" w:rsidRDefault="00E626B5" w:rsidP="00E626B5">
            <w:pPr>
              <w:rPr>
                <w:rStyle w:val="markedcontent"/>
                <w:rFonts w:ascii="Avenir Book" w:hAnsi="Avenir Book" w:cs="Arial"/>
                <w:sz w:val="16"/>
                <w:szCs w:val="16"/>
              </w:rPr>
            </w:pPr>
            <w:r w:rsidRPr="00E626B5">
              <w:rPr>
                <w:rStyle w:val="markedcontent"/>
                <w:rFonts w:ascii="Avenir Book" w:hAnsi="Avenir Book" w:cs="Arial"/>
                <w:sz w:val="16"/>
                <w:szCs w:val="16"/>
              </w:rPr>
              <w:t xml:space="preserve">Ar40 Plan, refine and alter their work as necessary </w:t>
            </w:r>
          </w:p>
          <w:p w14:paraId="59FBF004" w14:textId="77777777" w:rsidR="00E626B5" w:rsidRPr="00E626B5" w:rsidRDefault="00E626B5" w:rsidP="00E626B5">
            <w:pPr>
              <w:rPr>
                <w:rStyle w:val="markedcontent"/>
                <w:rFonts w:ascii="Avenir Book" w:hAnsi="Avenir Book" w:cs="Arial"/>
                <w:sz w:val="16"/>
                <w:szCs w:val="16"/>
              </w:rPr>
            </w:pPr>
            <w:r w:rsidRPr="00E626B5">
              <w:rPr>
                <w:rStyle w:val="markedcontent"/>
                <w:rFonts w:ascii="Avenir Book" w:hAnsi="Avenir Book" w:cs="Arial"/>
                <w:sz w:val="16"/>
                <w:szCs w:val="16"/>
              </w:rPr>
              <w:t xml:space="preserve">Ar45 Work with a degree of independence </w:t>
            </w:r>
          </w:p>
          <w:p w14:paraId="437F5255" w14:textId="3133B773" w:rsidR="00E626B5" w:rsidRPr="00E626B5" w:rsidRDefault="00E626B5" w:rsidP="00E626B5">
            <w:pPr>
              <w:rPr>
                <w:rFonts w:ascii="Avenir Book" w:hAnsi="Avenir Book"/>
                <w:sz w:val="16"/>
                <w:szCs w:val="16"/>
              </w:rPr>
            </w:pPr>
            <w:r w:rsidRPr="00E626B5">
              <w:rPr>
                <w:rStyle w:val="markedcontent"/>
                <w:rFonts w:ascii="Avenir Book" w:hAnsi="Avenir Book" w:cs="Arial"/>
                <w:sz w:val="16"/>
                <w:szCs w:val="16"/>
              </w:rPr>
              <w:t>Ar47 Make a simple papier mâché object</w:t>
            </w:r>
          </w:p>
        </w:tc>
      </w:tr>
      <w:tr w:rsidR="001C0AA4" w:rsidRPr="006B2FD2" w14:paraId="5CA9E36D" w14:textId="77777777" w:rsidTr="00EA672B">
        <w:tc>
          <w:tcPr>
            <w:tcW w:w="10490" w:type="dxa"/>
            <w:shd w:val="clear" w:color="auto" w:fill="71BB83"/>
          </w:tcPr>
          <w:p w14:paraId="13E53EE0" w14:textId="29E9BE04" w:rsidR="001C0AA4"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“That’s All, Folks!”</w:t>
            </w:r>
          </w:p>
        </w:tc>
      </w:tr>
      <w:tr w:rsidR="001C0AA4" w:rsidRPr="006B2FD2" w14:paraId="56C5702D" w14:textId="77777777" w:rsidTr="00EA672B">
        <w:tc>
          <w:tcPr>
            <w:tcW w:w="10490" w:type="dxa"/>
          </w:tcPr>
          <w:p w14:paraId="28DEEF2C" w14:textId="27D24A58" w:rsidR="001C0AA4"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Painting</w:t>
            </w:r>
          </w:p>
          <w:p w14:paraId="497AD853" w14:textId="61CEE872" w:rsidR="004B323A" w:rsidRDefault="004B323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97D24E7" w14:textId="77777777" w:rsidR="004B323A" w:rsidRPr="00224C95" w:rsidRDefault="004B323A" w:rsidP="004B323A">
            <w:pPr>
              <w:pStyle w:val="ListParagraph"/>
              <w:numPr>
                <w:ilvl w:val="0"/>
                <w:numId w:val="29"/>
              </w:numPr>
              <w:rPr>
                <w:rFonts w:ascii="Avenir Book" w:hAnsi="Avenir Book"/>
                <w:color w:val="000000" w:themeColor="text1"/>
                <w:sz w:val="16"/>
                <w:szCs w:val="16"/>
              </w:rPr>
            </w:pPr>
            <w:r w:rsidRPr="007D4E3C">
              <w:rPr>
                <w:rFonts w:ascii="Avenir Book" w:hAnsi="Avenir Book"/>
                <w:color w:val="000000" w:themeColor="text1"/>
                <w:sz w:val="16"/>
                <w:szCs w:val="16"/>
              </w:rPr>
              <w:t>To learn about different brushes, brush strokes and how to choose appropriate brushes for different tasks</w:t>
            </w:r>
          </w:p>
          <w:p w14:paraId="59B8402B" w14:textId="12EAED2C" w:rsidR="004B323A" w:rsidRDefault="004B323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69B63F8" w14:textId="77777777" w:rsidR="00E626B5" w:rsidRPr="007D4E3C" w:rsidRDefault="00E626B5" w:rsidP="00E626B5">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NC -</w:t>
            </w:r>
            <w:r w:rsidRPr="007D4E3C">
              <w:rPr>
                <w:rFonts w:ascii="Avenir Book" w:hAnsi="Avenir Book" w:cs="Arial"/>
                <w:color w:val="000000" w:themeColor="text1"/>
                <w:sz w:val="16"/>
                <w:szCs w:val="16"/>
              </w:rPr>
              <w:t xml:space="preserve"> T</w:t>
            </w:r>
            <w:r w:rsidRPr="007D4E3C">
              <w:rPr>
                <w:rFonts w:ascii="Avenir Book" w:hAnsi="Avenir Book" w:cstheme="minorHAnsi"/>
                <w:color w:val="000000" w:themeColor="text1"/>
                <w:sz w:val="16"/>
                <w:szCs w:val="16"/>
              </w:rPr>
              <w:t>o create sketch books to record their observations and use them to review and revisit ideas</w:t>
            </w:r>
          </w:p>
          <w:p w14:paraId="58F823F4" w14:textId="77777777" w:rsidR="00E626B5" w:rsidRDefault="00E626B5" w:rsidP="00E626B5">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 xml:space="preserve">To improve their mastery of art and design techniques, including drawing, painting and sculpture with a range of </w:t>
            </w:r>
          </w:p>
          <w:p w14:paraId="7148FE5C" w14:textId="77777777" w:rsidR="00E626B5" w:rsidRDefault="00E626B5" w:rsidP="00E626B5">
            <w:pPr>
              <w:autoSpaceDE w:val="0"/>
              <w:autoSpaceDN w:val="0"/>
              <w:adjustRightInd w:val="0"/>
              <w:rPr>
                <w:rFonts w:ascii="Avenir Book" w:hAnsi="Avenir Book" w:cstheme="minorHAnsi"/>
                <w:color w:val="000000" w:themeColor="text1"/>
                <w:sz w:val="16"/>
                <w:szCs w:val="16"/>
              </w:rPr>
            </w:pPr>
            <w:r>
              <w:rPr>
                <w:rFonts w:ascii="Avenir Book" w:hAnsi="Avenir Book" w:cstheme="minorHAnsi"/>
                <w:color w:val="000000" w:themeColor="text1"/>
                <w:sz w:val="16"/>
                <w:szCs w:val="16"/>
              </w:rPr>
              <w:t xml:space="preserve">         </w:t>
            </w:r>
            <w:r w:rsidRPr="007D4E3C">
              <w:rPr>
                <w:rFonts w:ascii="Avenir Book" w:hAnsi="Avenir Book" w:cstheme="minorHAnsi"/>
                <w:color w:val="000000" w:themeColor="text1"/>
                <w:sz w:val="16"/>
                <w:szCs w:val="16"/>
              </w:rPr>
              <w:t>material</w:t>
            </w:r>
            <w:r>
              <w:rPr>
                <w:rFonts w:ascii="Avenir Book" w:hAnsi="Avenir Book" w:cstheme="minorHAnsi"/>
                <w:color w:val="000000" w:themeColor="text1"/>
                <w:sz w:val="16"/>
                <w:szCs w:val="16"/>
              </w:rPr>
              <w:t>s</w:t>
            </w:r>
          </w:p>
          <w:p w14:paraId="59082D2C" w14:textId="55B34C00" w:rsidR="00E626B5" w:rsidRPr="00E626B5" w:rsidRDefault="00E626B5" w:rsidP="00E626B5">
            <w:pPr>
              <w:autoSpaceDE w:val="0"/>
              <w:autoSpaceDN w:val="0"/>
              <w:adjustRightInd w:val="0"/>
              <w:rPr>
                <w:rFonts w:ascii="Avenir Book" w:hAnsi="Avenir Book" w:cstheme="minorHAnsi"/>
                <w:color w:val="000000" w:themeColor="text1"/>
                <w:sz w:val="16"/>
                <w:szCs w:val="16"/>
              </w:rPr>
            </w:pPr>
            <w:r>
              <w:rPr>
                <w:rFonts w:ascii="Avenir Book" w:hAnsi="Avenir Book"/>
                <w:b/>
                <w:bCs/>
                <w:color w:val="000000" w:themeColor="text1"/>
                <w:sz w:val="16"/>
                <w:szCs w:val="16"/>
              </w:rPr>
              <w:t xml:space="preserve">NC - </w:t>
            </w:r>
            <w:r w:rsidRPr="00E626B5">
              <w:rPr>
                <w:rFonts w:ascii="Avenir Book" w:hAnsi="Avenir Book"/>
                <w:color w:val="000000" w:themeColor="text1"/>
                <w:sz w:val="16"/>
                <w:szCs w:val="16"/>
              </w:rPr>
              <w:t>To know about great artists, architects and designers</w:t>
            </w:r>
          </w:p>
          <w:p w14:paraId="584D8AD2" w14:textId="77777777" w:rsidR="00E626B5" w:rsidRPr="007D4E3C" w:rsidRDefault="00E626B5" w:rsidP="00E626B5">
            <w:pPr>
              <w:pStyle w:val="ListParagraph"/>
              <w:numPr>
                <w:ilvl w:val="0"/>
                <w:numId w:val="28"/>
              </w:numPr>
              <w:rPr>
                <w:rFonts w:ascii="Avenir Book" w:hAnsi="Avenir Book"/>
                <w:color w:val="000000" w:themeColor="text1"/>
                <w:sz w:val="16"/>
                <w:szCs w:val="16"/>
              </w:rPr>
            </w:pPr>
            <w:r w:rsidRPr="007D4E3C">
              <w:rPr>
                <w:rFonts w:ascii="Avenir Book" w:hAnsi="Avenir Book"/>
                <w:color w:val="000000" w:themeColor="text1"/>
                <w:sz w:val="16"/>
                <w:szCs w:val="16"/>
              </w:rPr>
              <w:t>To identify that Jack Kirby is famous for his comic book style</w:t>
            </w:r>
          </w:p>
          <w:p w14:paraId="2101004F" w14:textId="77777777" w:rsidR="00E626B5" w:rsidRDefault="00E626B5" w:rsidP="00E626B5">
            <w:pPr>
              <w:pStyle w:val="ListParagraph"/>
              <w:numPr>
                <w:ilvl w:val="0"/>
                <w:numId w:val="28"/>
              </w:numPr>
              <w:rPr>
                <w:rFonts w:ascii="Avenir Book" w:hAnsi="Avenir Book"/>
                <w:color w:val="000000" w:themeColor="text1"/>
                <w:sz w:val="16"/>
                <w:szCs w:val="16"/>
              </w:rPr>
            </w:pPr>
            <w:r w:rsidRPr="007D4E3C">
              <w:rPr>
                <w:rFonts w:ascii="Avenir Book" w:hAnsi="Avenir Book"/>
                <w:color w:val="000000" w:themeColor="text1"/>
                <w:sz w:val="16"/>
                <w:szCs w:val="16"/>
              </w:rPr>
              <w:t>To learn that Jack Kirby was the creator of Captain America and many more Marvel characters</w:t>
            </w:r>
          </w:p>
          <w:p w14:paraId="7C86B472" w14:textId="2EB24EE7" w:rsidR="00E626B5" w:rsidRPr="00E626B5" w:rsidRDefault="00E626B5" w:rsidP="00E626B5">
            <w:pPr>
              <w:pStyle w:val="ListParagraph"/>
              <w:numPr>
                <w:ilvl w:val="0"/>
                <w:numId w:val="28"/>
              </w:numPr>
              <w:rPr>
                <w:rFonts w:ascii="Avenir Book" w:hAnsi="Avenir Book"/>
                <w:color w:val="000000" w:themeColor="text1"/>
                <w:sz w:val="16"/>
                <w:szCs w:val="16"/>
              </w:rPr>
            </w:pPr>
            <w:r w:rsidRPr="00E626B5">
              <w:rPr>
                <w:rFonts w:ascii="Avenir Book" w:hAnsi="Avenir Book"/>
                <w:color w:val="000000" w:themeColor="text1"/>
                <w:sz w:val="16"/>
                <w:szCs w:val="16"/>
              </w:rPr>
              <w:t>To know that various methods can be used to create comic art</w:t>
            </w:r>
          </w:p>
        </w:tc>
      </w:tr>
      <w:tr w:rsidR="001C0AA4" w:rsidRPr="006B2FD2" w14:paraId="4DE77193" w14:textId="77777777" w:rsidTr="00EA672B">
        <w:tc>
          <w:tcPr>
            <w:tcW w:w="10490" w:type="dxa"/>
          </w:tcPr>
          <w:p w14:paraId="0445F892"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636F300" w14:textId="77777777" w:rsidR="00E626B5" w:rsidRPr="00E626B5" w:rsidRDefault="00E626B5" w:rsidP="00E626B5">
            <w:pPr>
              <w:rPr>
                <w:rStyle w:val="markedcontent"/>
                <w:rFonts w:ascii="Avenir Book" w:hAnsi="Avenir Book" w:cs="Arial"/>
                <w:sz w:val="16"/>
                <w:szCs w:val="16"/>
              </w:rPr>
            </w:pPr>
            <w:r w:rsidRPr="00E626B5">
              <w:rPr>
                <w:rStyle w:val="markedcontent"/>
                <w:rFonts w:ascii="Avenir Book" w:hAnsi="Avenir Book" w:cs="Arial"/>
                <w:sz w:val="16"/>
                <w:szCs w:val="16"/>
              </w:rPr>
              <w:t xml:space="preserve">Ar30 </w:t>
            </w:r>
            <w:r w:rsidRPr="00E626B5">
              <w:rPr>
                <w:rStyle w:val="markedcontent"/>
                <w:rFonts w:ascii="Avenir Book" w:hAnsi="Avenir Book" w:cs="Arial"/>
                <w:i/>
                <w:iCs/>
                <w:sz w:val="16"/>
                <w:szCs w:val="16"/>
              </w:rPr>
              <w:t>Drawing</w:t>
            </w:r>
            <w:r w:rsidRPr="00E626B5">
              <w:rPr>
                <w:rStyle w:val="markedcontent"/>
                <w:rFonts w:ascii="Avenir Book" w:hAnsi="Avenir Book" w:cs="Arial"/>
                <w:sz w:val="16"/>
                <w:szCs w:val="16"/>
              </w:rPr>
              <w:t xml:space="preserve"> Experiment with different grades of pencil and other implements </w:t>
            </w:r>
            <w:r w:rsidRPr="00E626B5">
              <w:rPr>
                <w:rFonts w:ascii="Avenir Book" w:hAnsi="Avenir Book"/>
                <w:sz w:val="16"/>
                <w:szCs w:val="16"/>
              </w:rPr>
              <w:br/>
            </w:r>
            <w:r w:rsidRPr="00E626B5">
              <w:rPr>
                <w:rStyle w:val="markedcontent"/>
                <w:rFonts w:ascii="Avenir Book" w:hAnsi="Avenir Book" w:cs="Arial"/>
                <w:sz w:val="16"/>
                <w:szCs w:val="16"/>
              </w:rPr>
              <w:t xml:space="preserve">Ar36 </w:t>
            </w:r>
            <w:r w:rsidRPr="00E626B5">
              <w:rPr>
                <w:rStyle w:val="markedcontent"/>
                <w:rFonts w:ascii="Avenir Book" w:hAnsi="Avenir Book" w:cs="Arial"/>
                <w:i/>
                <w:iCs/>
                <w:sz w:val="16"/>
                <w:szCs w:val="16"/>
              </w:rPr>
              <w:t>Drawing</w:t>
            </w:r>
            <w:r w:rsidRPr="00E626B5">
              <w:rPr>
                <w:rStyle w:val="markedcontent"/>
                <w:rFonts w:ascii="Avenir Book" w:hAnsi="Avenir Book" w:cs="Arial"/>
                <w:sz w:val="16"/>
                <w:szCs w:val="16"/>
              </w:rPr>
              <w:t xml:space="preserve"> Use their sketchbook to observe, collect and record visual information from different sources </w:t>
            </w:r>
            <w:r w:rsidRPr="00E626B5">
              <w:rPr>
                <w:rFonts w:ascii="Avenir Book" w:hAnsi="Avenir Book"/>
                <w:sz w:val="16"/>
                <w:szCs w:val="16"/>
              </w:rPr>
              <w:br/>
            </w:r>
            <w:r w:rsidRPr="00E626B5">
              <w:rPr>
                <w:rStyle w:val="markedcontent"/>
                <w:rFonts w:ascii="Avenir Book" w:hAnsi="Avenir Book" w:cs="Arial"/>
                <w:sz w:val="16"/>
                <w:szCs w:val="16"/>
              </w:rPr>
              <w:t xml:space="preserve">Ar38 </w:t>
            </w:r>
            <w:r w:rsidRPr="00E626B5">
              <w:rPr>
                <w:rStyle w:val="markedcontent"/>
                <w:rFonts w:ascii="Avenir Book" w:hAnsi="Avenir Book" w:cs="Arial"/>
                <w:i/>
                <w:iCs/>
                <w:sz w:val="16"/>
                <w:szCs w:val="16"/>
              </w:rPr>
              <w:t>Drawing</w:t>
            </w:r>
            <w:r w:rsidRPr="00E626B5">
              <w:rPr>
                <w:rStyle w:val="markedcontent"/>
                <w:rFonts w:ascii="Avenir Book" w:hAnsi="Avenir Book" w:cs="Arial"/>
                <w:sz w:val="16"/>
                <w:szCs w:val="16"/>
              </w:rPr>
              <w:t xml:space="preserve"> Use different media to achieve variations in line, texture, tone, colour, shape and pattern </w:t>
            </w:r>
          </w:p>
          <w:p w14:paraId="6F6D4470" w14:textId="44BF5F1E" w:rsidR="00E626B5" w:rsidRPr="00E626B5" w:rsidRDefault="00E626B5" w:rsidP="00E626B5">
            <w:r w:rsidRPr="00E626B5">
              <w:rPr>
                <w:rStyle w:val="markedcontent"/>
                <w:rFonts w:ascii="Avenir Book" w:hAnsi="Avenir Book" w:cs="Arial"/>
                <w:sz w:val="16"/>
                <w:szCs w:val="16"/>
              </w:rPr>
              <w:t xml:space="preserve">Ar39 </w:t>
            </w:r>
            <w:r w:rsidRPr="00E626B5">
              <w:rPr>
                <w:rStyle w:val="markedcontent"/>
                <w:rFonts w:ascii="Avenir Book" w:hAnsi="Avenir Book" w:cs="Arial"/>
                <w:i/>
                <w:iCs/>
                <w:sz w:val="16"/>
                <w:szCs w:val="16"/>
              </w:rPr>
              <w:t>Drawing</w:t>
            </w:r>
            <w:r w:rsidRPr="00E626B5">
              <w:rPr>
                <w:rStyle w:val="markedcontent"/>
                <w:rFonts w:ascii="Avenir Book" w:hAnsi="Avenir Book" w:cs="Arial"/>
                <w:sz w:val="16"/>
                <w:szCs w:val="16"/>
              </w:rPr>
              <w:t xml:space="preserve"> Draw independently for a sustained period of time </w:t>
            </w:r>
            <w:r w:rsidRPr="00E626B5">
              <w:rPr>
                <w:rFonts w:ascii="Avenir Book" w:hAnsi="Avenir Book"/>
                <w:sz w:val="16"/>
                <w:szCs w:val="16"/>
              </w:rPr>
              <w:br/>
            </w:r>
            <w:r w:rsidRPr="00E626B5">
              <w:rPr>
                <w:rStyle w:val="markedcontent"/>
                <w:rFonts w:ascii="Avenir Book" w:hAnsi="Avenir Book" w:cs="Arial"/>
                <w:sz w:val="16"/>
                <w:szCs w:val="16"/>
              </w:rPr>
              <w:t xml:space="preserve">Ar40 Plan, refine and alter their work as necessary </w:t>
            </w:r>
            <w:r w:rsidRPr="00E626B5">
              <w:rPr>
                <w:rFonts w:ascii="Avenir Book" w:hAnsi="Avenir Book"/>
                <w:sz w:val="16"/>
                <w:szCs w:val="16"/>
              </w:rPr>
              <w:br/>
            </w:r>
            <w:r w:rsidRPr="00E626B5">
              <w:rPr>
                <w:rStyle w:val="markedcontent"/>
                <w:rFonts w:ascii="Avenir Book" w:hAnsi="Avenir Book" w:cs="Arial"/>
                <w:sz w:val="16"/>
                <w:szCs w:val="16"/>
              </w:rPr>
              <w:t xml:space="preserve">Ar42 </w:t>
            </w:r>
            <w:r w:rsidRPr="00E626B5">
              <w:rPr>
                <w:rStyle w:val="markedcontent"/>
                <w:rFonts w:ascii="Avenir Book" w:hAnsi="Avenir Book" w:cs="Arial"/>
                <w:i/>
                <w:iCs/>
                <w:sz w:val="16"/>
                <w:szCs w:val="16"/>
              </w:rPr>
              <w:t>Painting</w:t>
            </w:r>
            <w:r w:rsidRPr="00E626B5">
              <w:rPr>
                <w:rStyle w:val="markedcontent"/>
                <w:rFonts w:ascii="Avenir Book" w:hAnsi="Avenir Book" w:cs="Arial"/>
                <w:sz w:val="16"/>
                <w:szCs w:val="16"/>
              </w:rPr>
              <w:t xml:space="preserve"> Mix a variety of colours and know which primary colours make secondary colours</w:t>
            </w:r>
          </w:p>
        </w:tc>
      </w:tr>
      <w:tr w:rsidR="001C0AA4" w:rsidRPr="006B2FD2" w14:paraId="632D7D6F" w14:textId="77777777" w:rsidTr="00EA672B">
        <w:tc>
          <w:tcPr>
            <w:tcW w:w="10490" w:type="dxa"/>
            <w:shd w:val="clear" w:color="auto" w:fill="71BB83"/>
          </w:tcPr>
          <w:p w14:paraId="7E5D7A65" w14:textId="05118028" w:rsidR="001C0AA4"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Athens Vs Sparta</w:t>
            </w:r>
          </w:p>
        </w:tc>
      </w:tr>
      <w:tr w:rsidR="001C0AA4" w:rsidRPr="006B2FD2" w14:paraId="0F0B6D16" w14:textId="77777777" w:rsidTr="00EA672B">
        <w:tc>
          <w:tcPr>
            <w:tcW w:w="10490" w:type="dxa"/>
          </w:tcPr>
          <w:p w14:paraId="54FFEDC5" w14:textId="6D0050EA" w:rsidR="001C0AA4" w:rsidRDefault="00E626B5"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3D Form</w:t>
            </w:r>
          </w:p>
          <w:p w14:paraId="402D2076" w14:textId="3494FF6A" w:rsidR="004B323A" w:rsidRDefault="00BC5FDB"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0065E226" w14:textId="77777777" w:rsidR="004B323A" w:rsidRDefault="004B323A" w:rsidP="004B323A">
            <w:pPr>
              <w:pStyle w:val="ListParagraph"/>
              <w:numPr>
                <w:ilvl w:val="0"/>
                <w:numId w:val="30"/>
              </w:numPr>
              <w:tabs>
                <w:tab w:val="left" w:pos="2693"/>
              </w:tabs>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make a coil pot</w:t>
            </w:r>
          </w:p>
          <w:p w14:paraId="73967E65" w14:textId="6CCC6F97" w:rsidR="004B323A" w:rsidRDefault="004B323A"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22899178" w14:textId="77777777" w:rsidR="00E626B5" w:rsidRDefault="00E626B5" w:rsidP="00E626B5">
            <w:pPr>
              <w:rPr>
                <w:rFonts w:ascii="Avenir Book" w:hAnsi="Avenir Book" w:cs="Arial"/>
                <w:color w:val="000000" w:themeColor="text1"/>
                <w:sz w:val="16"/>
                <w:szCs w:val="16"/>
              </w:rPr>
            </w:pPr>
            <w:r w:rsidRPr="007D4E3C">
              <w:rPr>
                <w:rFonts w:ascii="Avenir Book" w:hAnsi="Avenir Book" w:cs="Arial"/>
                <w:b/>
                <w:bCs/>
                <w:color w:val="000000" w:themeColor="text1"/>
                <w:sz w:val="16"/>
                <w:szCs w:val="16"/>
              </w:rPr>
              <w:t xml:space="preserve">NC - </w:t>
            </w:r>
            <w:r w:rsidRPr="007D4E3C">
              <w:rPr>
                <w:rFonts w:ascii="Avenir Book" w:hAnsi="Avenir Book" w:cs="Arial"/>
                <w:color w:val="000000" w:themeColor="text1"/>
                <w:sz w:val="16"/>
                <w:szCs w:val="16"/>
              </w:rPr>
              <w:t xml:space="preserve">To improve their mastery of art and design techniques, including drawing, painting and sculpture with a range of </w:t>
            </w:r>
          </w:p>
          <w:p w14:paraId="490E76B7" w14:textId="2309B220" w:rsidR="00E626B5" w:rsidRPr="007D4E3C" w:rsidRDefault="00E626B5" w:rsidP="00E626B5">
            <w:pPr>
              <w:rPr>
                <w:rFonts w:ascii="Avenir Book" w:hAnsi="Avenir Book" w:cs="Arial"/>
                <w:color w:val="000000" w:themeColor="text1"/>
                <w:sz w:val="16"/>
                <w:szCs w:val="16"/>
              </w:rPr>
            </w:pPr>
            <w:r>
              <w:rPr>
                <w:rFonts w:ascii="Avenir Book" w:hAnsi="Avenir Book" w:cs="Arial"/>
                <w:color w:val="000000" w:themeColor="text1"/>
                <w:sz w:val="16"/>
                <w:szCs w:val="16"/>
              </w:rPr>
              <w:t xml:space="preserve">        </w:t>
            </w:r>
            <w:r w:rsidRPr="007D4E3C">
              <w:rPr>
                <w:rFonts w:ascii="Avenir Book" w:hAnsi="Avenir Book" w:cs="Arial"/>
                <w:color w:val="000000" w:themeColor="text1"/>
                <w:sz w:val="16"/>
                <w:szCs w:val="16"/>
              </w:rPr>
              <w:t>materials</w:t>
            </w:r>
            <w:r w:rsidRPr="007D4E3C">
              <w:rPr>
                <w:rFonts w:ascii="Avenir Book" w:hAnsi="Avenir Book" w:cs="Arial"/>
                <w:color w:val="000000" w:themeColor="text1"/>
                <w:sz w:val="16"/>
                <w:szCs w:val="16"/>
              </w:rPr>
              <w:tab/>
            </w:r>
          </w:p>
          <w:p w14:paraId="6331F831" w14:textId="55027526" w:rsidR="00E626B5" w:rsidRPr="00E626B5" w:rsidRDefault="00E626B5" w:rsidP="00E626B5">
            <w:pPr>
              <w:pStyle w:val="ListParagraph"/>
              <w:numPr>
                <w:ilvl w:val="0"/>
                <w:numId w:val="30"/>
              </w:numPr>
              <w:tabs>
                <w:tab w:val="left" w:pos="2693"/>
              </w:tabs>
              <w:rPr>
                <w:rFonts w:ascii="Avenir Book" w:hAnsi="Avenir Book" w:cs="Arial"/>
                <w:color w:val="000000" w:themeColor="text1"/>
                <w:sz w:val="16"/>
                <w:szCs w:val="16"/>
              </w:rPr>
            </w:pPr>
            <w:r w:rsidRPr="00E626B5">
              <w:rPr>
                <w:rFonts w:ascii="Avenir Book" w:hAnsi="Avenir Book" w:cs="Arial"/>
                <w:color w:val="000000" w:themeColor="text1"/>
                <w:sz w:val="16"/>
                <w:szCs w:val="16"/>
              </w:rPr>
              <w:t>To identify different variations of pottery design from the past to modern times</w:t>
            </w:r>
          </w:p>
        </w:tc>
      </w:tr>
      <w:tr w:rsidR="001C0AA4" w:rsidRPr="006B2FD2" w14:paraId="608518EC" w14:textId="77777777" w:rsidTr="00EA672B">
        <w:tc>
          <w:tcPr>
            <w:tcW w:w="10490" w:type="dxa"/>
          </w:tcPr>
          <w:p w14:paraId="7C876B27"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C0F748A" w14:textId="77777777"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Ar34 </w:t>
            </w:r>
            <w:r w:rsidRPr="007C1008">
              <w:rPr>
                <w:rStyle w:val="markedcontent"/>
                <w:rFonts w:ascii="Avenir Book" w:hAnsi="Avenir Book" w:cs="Arial"/>
                <w:i/>
                <w:iCs/>
                <w:sz w:val="16"/>
                <w:szCs w:val="16"/>
              </w:rPr>
              <w:t>Modelling and Sculpting</w:t>
            </w:r>
            <w:r w:rsidRPr="007C1008">
              <w:rPr>
                <w:rStyle w:val="markedcontent"/>
                <w:rFonts w:ascii="Avenir Book" w:hAnsi="Avenir Book" w:cs="Arial"/>
                <w:sz w:val="16"/>
                <w:szCs w:val="16"/>
              </w:rPr>
              <w:t xml:space="preserve"> Research, plan, design and make models </w:t>
            </w:r>
          </w:p>
          <w:p w14:paraId="7D611EED" w14:textId="77777777"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Ar45 </w:t>
            </w:r>
            <w:r w:rsidRPr="007C1008">
              <w:rPr>
                <w:rStyle w:val="markedcontent"/>
                <w:rFonts w:ascii="Avenir Book" w:hAnsi="Avenir Book" w:cs="Arial"/>
                <w:i/>
                <w:iCs/>
                <w:sz w:val="16"/>
                <w:szCs w:val="16"/>
              </w:rPr>
              <w:t>Modelling and Sculpting</w:t>
            </w:r>
            <w:r w:rsidRPr="007C1008">
              <w:rPr>
                <w:rStyle w:val="markedcontent"/>
                <w:rFonts w:ascii="Avenir Book" w:hAnsi="Avenir Book" w:cs="Arial"/>
                <w:sz w:val="16"/>
                <w:szCs w:val="16"/>
              </w:rPr>
              <w:t xml:space="preserve"> Work with a degree of independence </w:t>
            </w:r>
          </w:p>
          <w:p w14:paraId="36A57310" w14:textId="7E9B9A5E"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Ar46 </w:t>
            </w:r>
            <w:r w:rsidRPr="007C1008">
              <w:rPr>
                <w:rStyle w:val="markedcontent"/>
                <w:rFonts w:ascii="Avenir Book" w:hAnsi="Avenir Book" w:cs="Arial"/>
                <w:i/>
                <w:iCs/>
                <w:sz w:val="16"/>
                <w:szCs w:val="16"/>
              </w:rPr>
              <w:t>Modelling and Sculpting</w:t>
            </w:r>
            <w:r w:rsidRPr="007C1008">
              <w:rPr>
                <w:rStyle w:val="markedcontent"/>
                <w:rFonts w:ascii="Avenir Book" w:hAnsi="Avenir Book" w:cs="Arial"/>
                <w:sz w:val="16"/>
                <w:szCs w:val="16"/>
              </w:rPr>
              <w:t xml:space="preserve"> Construct a simple clay base for extending and modelling other shapes </w:t>
            </w:r>
          </w:p>
          <w:p w14:paraId="0A994BB8" w14:textId="11D3F602"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Ar47 </w:t>
            </w:r>
            <w:r w:rsidRPr="007C1008">
              <w:rPr>
                <w:rStyle w:val="markedcontent"/>
                <w:rFonts w:ascii="Avenir Book" w:hAnsi="Avenir Book" w:cs="Arial"/>
                <w:i/>
                <w:iCs/>
                <w:sz w:val="16"/>
                <w:szCs w:val="16"/>
              </w:rPr>
              <w:t>Modelling and Sculpting</w:t>
            </w:r>
            <w:r w:rsidRPr="007C1008">
              <w:rPr>
                <w:rStyle w:val="markedcontent"/>
                <w:rFonts w:ascii="Avenir Book" w:hAnsi="Avenir Book" w:cs="Arial"/>
                <w:sz w:val="16"/>
                <w:szCs w:val="16"/>
              </w:rPr>
              <w:t xml:space="preserve"> Make a simple papier </w:t>
            </w:r>
            <w:r w:rsidR="00665F66" w:rsidRPr="00E626B5">
              <w:rPr>
                <w:rStyle w:val="markedcontent"/>
                <w:rFonts w:ascii="Avenir Book" w:hAnsi="Avenir Book" w:cs="Arial"/>
                <w:sz w:val="16"/>
                <w:szCs w:val="16"/>
              </w:rPr>
              <w:t>mâché</w:t>
            </w:r>
            <w:r w:rsidRPr="007C1008">
              <w:rPr>
                <w:rStyle w:val="markedcontent"/>
                <w:rFonts w:ascii="Avenir Book" w:hAnsi="Avenir Book" w:cs="Arial"/>
                <w:sz w:val="16"/>
                <w:szCs w:val="16"/>
              </w:rPr>
              <w:t xml:space="preserve"> object </w:t>
            </w:r>
          </w:p>
          <w:p w14:paraId="44648D14" w14:textId="35FA8698" w:rsidR="007C1008" w:rsidRPr="007C1008" w:rsidRDefault="007C1008" w:rsidP="007C1008">
            <w:pPr>
              <w:rPr>
                <w:rFonts w:ascii="Avenir Book" w:hAnsi="Avenir Book"/>
                <w:sz w:val="16"/>
                <w:szCs w:val="16"/>
              </w:rPr>
            </w:pPr>
            <w:r w:rsidRPr="007C1008">
              <w:rPr>
                <w:rStyle w:val="markedcontent"/>
                <w:rFonts w:ascii="Avenir Book" w:hAnsi="Avenir Book" w:cs="Arial"/>
                <w:sz w:val="16"/>
                <w:szCs w:val="16"/>
              </w:rPr>
              <w:t>Ar48 Design and create images and artefacts in response to their personal ideas</w:t>
            </w:r>
          </w:p>
        </w:tc>
      </w:tr>
      <w:tr w:rsidR="007C1008" w:rsidRPr="006B2FD2" w14:paraId="0EE139A7" w14:textId="77777777" w:rsidTr="00EA672B">
        <w:tc>
          <w:tcPr>
            <w:tcW w:w="10490" w:type="dxa"/>
            <w:shd w:val="clear" w:color="auto" w:fill="71BB83"/>
          </w:tcPr>
          <w:p w14:paraId="10CFCC67" w14:textId="37199A29" w:rsidR="007C1008" w:rsidRDefault="007C1008"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Canopy</w:t>
            </w:r>
          </w:p>
        </w:tc>
      </w:tr>
      <w:tr w:rsidR="007C1008" w:rsidRPr="006B2FD2" w14:paraId="45976FF4" w14:textId="77777777" w:rsidTr="00EA672B">
        <w:tc>
          <w:tcPr>
            <w:tcW w:w="10490" w:type="dxa"/>
          </w:tcPr>
          <w:p w14:paraId="21ED983D" w14:textId="4041E711" w:rsidR="007C1008" w:rsidRDefault="007C1008"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Drawing/ Painting</w:t>
            </w:r>
          </w:p>
          <w:p w14:paraId="3B4A5C7B" w14:textId="1D15836B" w:rsidR="00BC5FDB" w:rsidRDefault="00BC5FDB"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3130EBCD" w14:textId="77777777" w:rsidR="007C1008" w:rsidRPr="007D4E3C" w:rsidRDefault="007C1008" w:rsidP="007C1008">
            <w:pPr>
              <w:autoSpaceDE w:val="0"/>
              <w:autoSpaceDN w:val="0"/>
              <w:adjustRightInd w:val="0"/>
              <w:rPr>
                <w:rFonts w:ascii="Avenir Book" w:hAnsi="Avenir Book" w:cstheme="minorHAnsi"/>
                <w:color w:val="000000" w:themeColor="text1"/>
                <w:sz w:val="16"/>
                <w:szCs w:val="16"/>
              </w:rPr>
            </w:pPr>
            <w:r w:rsidRPr="007D4E3C">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To create sketch books to record their observations and use them to review and revisit ideas</w:t>
            </w:r>
          </w:p>
          <w:p w14:paraId="71C5F8EC" w14:textId="77777777" w:rsidR="007C1008" w:rsidRDefault="007C1008" w:rsidP="007C1008">
            <w:pPr>
              <w:autoSpaceDE w:val="0"/>
              <w:autoSpaceDN w:val="0"/>
              <w:adjustRightInd w:val="0"/>
              <w:rPr>
                <w:rFonts w:ascii="Avenir Book" w:hAnsi="Avenir Book" w:cstheme="minorHAnsi"/>
                <w:color w:val="000000" w:themeColor="text1"/>
                <w:sz w:val="16"/>
                <w:szCs w:val="16"/>
              </w:rPr>
            </w:pPr>
            <w:r>
              <w:rPr>
                <w:rFonts w:ascii="Avenir Book" w:hAnsi="Avenir Book" w:cstheme="minorHAnsi"/>
                <w:b/>
                <w:bCs/>
                <w:color w:val="000000" w:themeColor="text1"/>
                <w:sz w:val="16"/>
                <w:szCs w:val="16"/>
              </w:rPr>
              <w:t xml:space="preserve">NC - </w:t>
            </w:r>
            <w:r w:rsidRPr="007D4E3C">
              <w:rPr>
                <w:rFonts w:ascii="Avenir Book" w:hAnsi="Avenir Book" w:cstheme="minorHAnsi"/>
                <w:color w:val="000000" w:themeColor="text1"/>
                <w:sz w:val="16"/>
                <w:szCs w:val="16"/>
              </w:rPr>
              <w:t xml:space="preserve">To improve their mastery of art and design techniques, including drawing, painting and sculpture with a range of </w:t>
            </w:r>
          </w:p>
          <w:p w14:paraId="02A025D3" w14:textId="31960AB5" w:rsidR="007C1008" w:rsidRPr="007D4E3C" w:rsidRDefault="007C1008" w:rsidP="007C1008">
            <w:pPr>
              <w:autoSpaceDE w:val="0"/>
              <w:autoSpaceDN w:val="0"/>
              <w:adjustRightInd w:val="0"/>
              <w:rPr>
                <w:rFonts w:ascii="Avenir Book" w:hAnsi="Avenir Book" w:cstheme="minorHAnsi"/>
                <w:color w:val="000000" w:themeColor="text1"/>
                <w:sz w:val="16"/>
                <w:szCs w:val="16"/>
              </w:rPr>
            </w:pPr>
            <w:r>
              <w:rPr>
                <w:rFonts w:ascii="Avenir Book" w:hAnsi="Avenir Book" w:cstheme="minorHAnsi"/>
                <w:color w:val="000000" w:themeColor="text1"/>
                <w:sz w:val="16"/>
                <w:szCs w:val="16"/>
              </w:rPr>
              <w:t xml:space="preserve">        </w:t>
            </w:r>
            <w:r w:rsidRPr="007D4E3C">
              <w:rPr>
                <w:rFonts w:ascii="Avenir Book" w:hAnsi="Avenir Book" w:cstheme="minorHAnsi"/>
                <w:color w:val="000000" w:themeColor="text1"/>
                <w:sz w:val="16"/>
                <w:szCs w:val="16"/>
              </w:rPr>
              <w:t>materials</w:t>
            </w:r>
          </w:p>
          <w:p w14:paraId="54D7D137" w14:textId="77777777" w:rsidR="007C1008" w:rsidRPr="007D4E3C" w:rsidRDefault="007C1008" w:rsidP="007C1008">
            <w:pPr>
              <w:pStyle w:val="ListParagraph"/>
              <w:numPr>
                <w:ilvl w:val="0"/>
                <w:numId w:val="31"/>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make close observational drawings</w:t>
            </w:r>
          </w:p>
          <w:p w14:paraId="76820259" w14:textId="77777777" w:rsidR="007C1008" w:rsidRPr="007D4E3C" w:rsidRDefault="007C1008" w:rsidP="007C1008">
            <w:pPr>
              <w:pStyle w:val="ListParagraph"/>
              <w:numPr>
                <w:ilvl w:val="0"/>
                <w:numId w:val="31"/>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To know how to use oil pastels in drawing</w:t>
            </w:r>
          </w:p>
          <w:p w14:paraId="16266B8E" w14:textId="77777777" w:rsidR="00B461B8" w:rsidRPr="007D4E3C" w:rsidRDefault="00B461B8" w:rsidP="00B461B8">
            <w:pPr>
              <w:pStyle w:val="ListParagraph"/>
              <w:numPr>
                <w:ilvl w:val="0"/>
                <w:numId w:val="31"/>
              </w:numPr>
              <w:autoSpaceDE w:val="0"/>
              <w:autoSpaceDN w:val="0"/>
              <w:adjustRightInd w:val="0"/>
              <w:rPr>
                <w:rFonts w:ascii="Avenir Book" w:hAnsi="Avenir Book" w:cs="Arial"/>
                <w:color w:val="000000" w:themeColor="text1"/>
                <w:sz w:val="16"/>
                <w:szCs w:val="16"/>
              </w:rPr>
            </w:pPr>
            <w:r w:rsidRPr="007D4E3C">
              <w:rPr>
                <w:rFonts w:ascii="Avenir Book" w:hAnsi="Avenir Book" w:cs="Arial"/>
                <w:color w:val="000000" w:themeColor="text1"/>
                <w:sz w:val="16"/>
                <w:szCs w:val="16"/>
              </w:rPr>
              <w:t xml:space="preserve">To know that </w:t>
            </w:r>
            <w:r>
              <w:rPr>
                <w:rFonts w:ascii="Avenir Book" w:hAnsi="Avenir Book" w:cs="Arial"/>
                <w:color w:val="000000" w:themeColor="text1"/>
                <w:sz w:val="16"/>
                <w:szCs w:val="16"/>
              </w:rPr>
              <w:t>body art, in the form of tattooing, was being used in the</w:t>
            </w:r>
            <w:r w:rsidRPr="007D4E3C">
              <w:rPr>
                <w:rFonts w:ascii="Avenir Book" w:hAnsi="Avenir Book" w:cs="Arial"/>
                <w:color w:val="000000" w:themeColor="text1"/>
                <w:sz w:val="16"/>
                <w:szCs w:val="16"/>
              </w:rPr>
              <w:t xml:space="preserve"> 16</w:t>
            </w:r>
            <w:r w:rsidRPr="007D4E3C">
              <w:rPr>
                <w:rFonts w:ascii="Avenir Book" w:hAnsi="Avenir Book" w:cs="Arial"/>
                <w:color w:val="000000" w:themeColor="text1"/>
                <w:sz w:val="16"/>
                <w:szCs w:val="16"/>
                <w:vertAlign w:val="superscript"/>
              </w:rPr>
              <w:t>th</w:t>
            </w:r>
            <w:r w:rsidRPr="007D4E3C">
              <w:rPr>
                <w:rFonts w:ascii="Avenir Book" w:hAnsi="Avenir Book" w:cs="Arial"/>
                <w:color w:val="000000" w:themeColor="text1"/>
                <w:sz w:val="16"/>
                <w:szCs w:val="16"/>
              </w:rPr>
              <w:t xml:space="preserve"> century in Mexico and Central America</w:t>
            </w:r>
          </w:p>
          <w:p w14:paraId="0EB80B55" w14:textId="418BF0EA" w:rsidR="007C1008" w:rsidRPr="007C1008" w:rsidRDefault="007C1008" w:rsidP="007C1008">
            <w:pPr>
              <w:pStyle w:val="ListParagraph"/>
              <w:numPr>
                <w:ilvl w:val="0"/>
                <w:numId w:val="31"/>
              </w:numPr>
              <w:autoSpaceDE w:val="0"/>
              <w:autoSpaceDN w:val="0"/>
              <w:adjustRightInd w:val="0"/>
              <w:rPr>
                <w:rFonts w:ascii="Avenir Book" w:hAnsi="Avenir Book" w:cs="Arial"/>
                <w:color w:val="000000" w:themeColor="text1"/>
                <w:sz w:val="16"/>
                <w:szCs w:val="16"/>
              </w:rPr>
            </w:pPr>
            <w:r w:rsidRPr="007C1008">
              <w:rPr>
                <w:rFonts w:ascii="Avenir Book" w:hAnsi="Avenir Book" w:cs="Arial"/>
                <w:color w:val="000000" w:themeColor="text1"/>
                <w:sz w:val="16"/>
                <w:szCs w:val="16"/>
              </w:rPr>
              <w:t>To identify different methods of body and face painting</w:t>
            </w:r>
          </w:p>
        </w:tc>
      </w:tr>
      <w:tr w:rsidR="007C1008" w:rsidRPr="006B2FD2" w14:paraId="27850200" w14:textId="77777777" w:rsidTr="00EA672B">
        <w:tc>
          <w:tcPr>
            <w:tcW w:w="10490" w:type="dxa"/>
          </w:tcPr>
          <w:p w14:paraId="4592C3A1" w14:textId="77777777" w:rsidR="007C1008" w:rsidRDefault="007C1008"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FCDC0B2" w14:textId="77777777" w:rsid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Ar30 </w:t>
            </w:r>
            <w:r w:rsidRPr="007C1008">
              <w:rPr>
                <w:rStyle w:val="markedcontent"/>
                <w:rFonts w:ascii="Avenir Book" w:hAnsi="Avenir Book" w:cs="Arial"/>
                <w:i/>
                <w:iCs/>
                <w:sz w:val="16"/>
                <w:szCs w:val="16"/>
              </w:rPr>
              <w:t xml:space="preserve">Drawing </w:t>
            </w:r>
            <w:r w:rsidRPr="007C1008">
              <w:rPr>
                <w:rStyle w:val="markedcontent"/>
                <w:rFonts w:ascii="Avenir Book" w:hAnsi="Avenir Book" w:cs="Arial"/>
                <w:sz w:val="16"/>
                <w:szCs w:val="16"/>
              </w:rPr>
              <w:t xml:space="preserve">Experiment with different grades of pencil and other implements </w:t>
            </w:r>
          </w:p>
          <w:p w14:paraId="4A232C67" w14:textId="5AD8875C"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Ar36 </w:t>
            </w:r>
            <w:r w:rsidRPr="007C1008">
              <w:rPr>
                <w:rStyle w:val="markedcontent"/>
                <w:rFonts w:ascii="Avenir Book" w:hAnsi="Avenir Book" w:cs="Arial"/>
                <w:i/>
                <w:iCs/>
                <w:sz w:val="16"/>
                <w:szCs w:val="16"/>
              </w:rPr>
              <w:t>Drawing</w:t>
            </w:r>
            <w:r w:rsidRPr="007C1008">
              <w:rPr>
                <w:rStyle w:val="markedcontent"/>
                <w:rFonts w:ascii="Avenir Book" w:hAnsi="Avenir Book" w:cs="Arial"/>
                <w:sz w:val="16"/>
                <w:szCs w:val="16"/>
              </w:rPr>
              <w:t xml:space="preserve"> Use their sketchbook to observe, collect and record visual information from different sources </w:t>
            </w:r>
          </w:p>
          <w:p w14:paraId="08919C32" w14:textId="77777777"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Ar38 </w:t>
            </w:r>
            <w:r w:rsidRPr="007C1008">
              <w:rPr>
                <w:rStyle w:val="markedcontent"/>
                <w:rFonts w:ascii="Avenir Book" w:hAnsi="Avenir Book" w:cs="Arial"/>
                <w:i/>
                <w:iCs/>
                <w:sz w:val="16"/>
                <w:szCs w:val="16"/>
              </w:rPr>
              <w:t>Drawing</w:t>
            </w:r>
            <w:r w:rsidRPr="007C1008">
              <w:rPr>
                <w:rStyle w:val="markedcontent"/>
                <w:rFonts w:ascii="Avenir Book" w:hAnsi="Avenir Book" w:cs="Arial"/>
                <w:sz w:val="16"/>
                <w:szCs w:val="16"/>
              </w:rPr>
              <w:t xml:space="preserve"> Use different media to achieve variations in line, texture, tone, colour, shape and pattern </w:t>
            </w:r>
          </w:p>
          <w:p w14:paraId="12544AD1" w14:textId="77777777" w:rsidR="007C1008" w:rsidRPr="007C1008" w:rsidRDefault="007C1008" w:rsidP="007C1008">
            <w:pPr>
              <w:rPr>
                <w:rStyle w:val="markedcontent"/>
                <w:rFonts w:ascii="Avenir Book" w:hAnsi="Avenir Book" w:cs="Arial"/>
                <w:sz w:val="16"/>
                <w:szCs w:val="16"/>
              </w:rPr>
            </w:pPr>
            <w:r w:rsidRPr="007C1008">
              <w:rPr>
                <w:rStyle w:val="markedcontent"/>
                <w:rFonts w:ascii="Avenir Book" w:hAnsi="Avenir Book" w:cs="Arial"/>
                <w:sz w:val="16"/>
                <w:szCs w:val="16"/>
              </w:rPr>
              <w:t xml:space="preserve">Ar41 </w:t>
            </w:r>
            <w:r w:rsidRPr="007C1008">
              <w:rPr>
                <w:rStyle w:val="markedcontent"/>
                <w:rFonts w:ascii="Avenir Book" w:hAnsi="Avenir Book" w:cs="Arial"/>
                <w:i/>
                <w:iCs/>
                <w:sz w:val="16"/>
                <w:szCs w:val="16"/>
              </w:rPr>
              <w:t>Painting</w:t>
            </w:r>
            <w:r w:rsidRPr="007C1008">
              <w:rPr>
                <w:rStyle w:val="markedcontent"/>
                <w:rFonts w:ascii="Avenir Book" w:hAnsi="Avenir Book" w:cs="Arial"/>
                <w:sz w:val="16"/>
                <w:szCs w:val="16"/>
              </w:rPr>
              <w:t xml:space="preserve"> Work confidently on a range of scales e.g. thin brush on small picture etc. </w:t>
            </w:r>
          </w:p>
          <w:p w14:paraId="15097974" w14:textId="46C6FCAE" w:rsidR="007C1008" w:rsidRPr="007C1008" w:rsidRDefault="007C1008" w:rsidP="007C1008">
            <w:pPr>
              <w:rPr>
                <w:rFonts w:ascii="Avenir Book" w:hAnsi="Avenir Book"/>
                <w:sz w:val="16"/>
                <w:szCs w:val="16"/>
              </w:rPr>
            </w:pPr>
            <w:r w:rsidRPr="007C1008">
              <w:rPr>
                <w:rStyle w:val="markedcontent"/>
                <w:rFonts w:ascii="Avenir Book" w:hAnsi="Avenir Book" w:cs="Arial"/>
                <w:sz w:val="16"/>
                <w:szCs w:val="16"/>
              </w:rPr>
              <w:t>Ar48 Design and create images and artefacts in response to their personal ideas</w:t>
            </w:r>
          </w:p>
        </w:tc>
      </w:tr>
    </w:tbl>
    <w:p w14:paraId="3FDBDAF0" w14:textId="77777777" w:rsidR="00630768" w:rsidRDefault="00630768"/>
    <w:tbl>
      <w:tblPr>
        <w:tblStyle w:val="TableGrid"/>
        <w:tblW w:w="10490" w:type="dxa"/>
        <w:tblInd w:w="-714" w:type="dxa"/>
        <w:tblLook w:val="04A0" w:firstRow="1" w:lastRow="0" w:firstColumn="1" w:lastColumn="0" w:noHBand="0" w:noVBand="1"/>
      </w:tblPr>
      <w:tblGrid>
        <w:gridCol w:w="10490"/>
      </w:tblGrid>
      <w:tr w:rsidR="00630768" w14:paraId="4B7FAD83" w14:textId="77777777" w:rsidTr="00EA672B">
        <w:tc>
          <w:tcPr>
            <w:tcW w:w="10490" w:type="dxa"/>
            <w:shd w:val="clear" w:color="auto" w:fill="FF0000"/>
          </w:tcPr>
          <w:p w14:paraId="52380E0B" w14:textId="57D635FA" w:rsidR="00630768" w:rsidRPr="006B2FD2"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A02ED0">
              <w:rPr>
                <w:rFonts w:ascii="Avenir Book" w:hAnsi="Avenir Book" w:cstheme="minorHAnsi"/>
                <w:b/>
                <w:bCs/>
                <w:sz w:val="20"/>
                <w:szCs w:val="20"/>
              </w:rPr>
              <w:t>3</w:t>
            </w:r>
          </w:p>
        </w:tc>
      </w:tr>
      <w:tr w:rsidR="006B2FD2" w14:paraId="327B98D5" w14:textId="77777777" w:rsidTr="00EA672B">
        <w:tc>
          <w:tcPr>
            <w:tcW w:w="10490" w:type="dxa"/>
            <w:shd w:val="clear" w:color="auto" w:fill="FF0000"/>
          </w:tcPr>
          <w:p w14:paraId="66B46B0C" w14:textId="7BEBFFD0"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20"/>
                <w:szCs w:val="20"/>
              </w:rPr>
              <w:t>Design</w:t>
            </w:r>
            <w:r>
              <w:rPr>
                <w:rFonts w:ascii="Avenir Book" w:hAnsi="Avenir Book" w:cstheme="minorHAnsi"/>
                <w:b/>
                <w:bCs/>
                <w:sz w:val="20"/>
                <w:szCs w:val="20"/>
              </w:rPr>
              <w:t xml:space="preserve"> </w:t>
            </w:r>
            <w:r w:rsidRPr="006B2FD2">
              <w:rPr>
                <w:rFonts w:ascii="Avenir Book" w:hAnsi="Avenir Book" w:cstheme="minorHAnsi"/>
                <w:b/>
                <w:bCs/>
                <w:sz w:val="20"/>
                <w:szCs w:val="20"/>
              </w:rPr>
              <w:t>Technology</w:t>
            </w:r>
          </w:p>
        </w:tc>
      </w:tr>
      <w:tr w:rsidR="006B2FD2" w:rsidRPr="006B2FD2" w14:paraId="66442845" w14:textId="77777777" w:rsidTr="00EA672B">
        <w:tc>
          <w:tcPr>
            <w:tcW w:w="10490" w:type="dxa"/>
            <w:shd w:val="clear" w:color="auto" w:fill="E9888D"/>
          </w:tcPr>
          <w:p w14:paraId="4AA2E551" w14:textId="006F5F8B" w:rsidR="006B2FD2" w:rsidRPr="006B2FD2" w:rsidRDefault="003171DC"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Africa</w:t>
            </w:r>
          </w:p>
        </w:tc>
      </w:tr>
      <w:tr w:rsidR="006B2FD2" w:rsidRPr="006B2FD2" w14:paraId="5A3FFD03" w14:textId="77777777" w:rsidTr="00EA672B">
        <w:tc>
          <w:tcPr>
            <w:tcW w:w="10490" w:type="dxa"/>
          </w:tcPr>
          <w:p w14:paraId="646028B6" w14:textId="77777777"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556036D" w14:textId="070B9376"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cutting, shaping, </w:t>
            </w:r>
          </w:p>
          <w:p w14:paraId="21C09A6F" w14:textId="79031A0E" w:rsidR="003171DC" w:rsidRDefault="003171DC" w:rsidP="003171DC">
            <w:pPr>
              <w:rPr>
                <w:rFonts w:ascii="Avenir Book" w:hAnsi="Avenir Book" w:cs="Arial"/>
                <w:sz w:val="16"/>
                <w:szCs w:val="16"/>
              </w:rPr>
            </w:pPr>
            <w:r>
              <w:rPr>
                <w:rFonts w:ascii="Avenir Book" w:hAnsi="Avenir Book" w:cs="Arial"/>
                <w:sz w:val="16"/>
                <w:szCs w:val="16"/>
              </w:rPr>
              <w:t xml:space="preserve">        </w:t>
            </w:r>
            <w:r w:rsidR="00296E6D">
              <w:rPr>
                <w:rFonts w:ascii="Avenir Book" w:hAnsi="Avenir Book" w:cs="Arial"/>
                <w:sz w:val="16"/>
                <w:szCs w:val="16"/>
              </w:rPr>
              <w:t xml:space="preserve"> </w:t>
            </w:r>
            <w:r>
              <w:rPr>
                <w:rFonts w:ascii="Avenir Book" w:hAnsi="Avenir Book" w:cs="Arial"/>
                <w:sz w:val="16"/>
                <w:szCs w:val="16"/>
              </w:rPr>
              <w:t>joining and finishing) accurately</w:t>
            </w:r>
          </w:p>
          <w:p w14:paraId="188B0FE0" w14:textId="77777777"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textiles and </w:t>
            </w:r>
          </w:p>
          <w:p w14:paraId="696D3D59" w14:textId="681BF815" w:rsidR="003171DC" w:rsidRDefault="003171DC" w:rsidP="003171DC">
            <w:pPr>
              <w:rPr>
                <w:rFonts w:ascii="Avenir Book" w:hAnsi="Avenir Book" w:cs="Arial"/>
                <w:sz w:val="16"/>
                <w:szCs w:val="16"/>
              </w:rPr>
            </w:pPr>
            <w:r>
              <w:rPr>
                <w:rFonts w:ascii="Avenir Book" w:hAnsi="Avenir Book" w:cs="Arial"/>
                <w:sz w:val="16"/>
                <w:szCs w:val="16"/>
              </w:rPr>
              <w:t xml:space="preserve">         ingredients, according to their functional properties and aesthetic qualities</w:t>
            </w:r>
          </w:p>
          <w:p w14:paraId="1ED761DD" w14:textId="4DF0D0DA"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Prepare and cook a variety of predominantly savoury dishes using a range of cooking techniques</w:t>
            </w:r>
          </w:p>
          <w:p w14:paraId="4A7EF613" w14:textId="77777777"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Understand seasonality and know where and how a variety of ingredients are grown, reared, caught and processed</w:t>
            </w:r>
          </w:p>
          <w:p w14:paraId="5FC9C2B8" w14:textId="3FF238EF" w:rsidR="003171DC" w:rsidRPr="003171DC" w:rsidRDefault="003171DC" w:rsidP="003171DC">
            <w:pPr>
              <w:pStyle w:val="ListParagraph"/>
              <w:numPr>
                <w:ilvl w:val="0"/>
                <w:numId w:val="32"/>
              </w:numPr>
              <w:rPr>
                <w:rFonts w:ascii="Avenir Book" w:hAnsi="Avenir Book" w:cs="Arial"/>
                <w:sz w:val="16"/>
                <w:szCs w:val="16"/>
              </w:rPr>
            </w:pPr>
            <w:r w:rsidRPr="003171DC">
              <w:rPr>
                <w:rFonts w:ascii="Avenir Book" w:hAnsi="Avenir Book" w:cs="Arial"/>
                <w:sz w:val="16"/>
                <w:szCs w:val="16"/>
              </w:rPr>
              <w:t>To learn some basic cooking skills</w:t>
            </w:r>
          </w:p>
        </w:tc>
      </w:tr>
      <w:tr w:rsidR="006B2FD2" w:rsidRPr="006B2FD2" w14:paraId="44D822B2" w14:textId="77777777" w:rsidTr="00EA672B">
        <w:tc>
          <w:tcPr>
            <w:tcW w:w="10490" w:type="dxa"/>
          </w:tcPr>
          <w:p w14:paraId="53F42061"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4EB2FA0" w14:textId="77777777" w:rsidR="001C40DC" w:rsidRDefault="003171DC" w:rsidP="00707980">
            <w:pPr>
              <w:rPr>
                <w:rStyle w:val="markedcontent"/>
                <w:rFonts w:ascii="Avenir Book" w:hAnsi="Avenir Book" w:cs="Arial"/>
                <w:sz w:val="16"/>
                <w:szCs w:val="16"/>
              </w:rPr>
            </w:pPr>
            <w:r w:rsidRPr="00707980">
              <w:rPr>
                <w:rStyle w:val="markedcontent"/>
                <w:rFonts w:ascii="Avenir Book" w:hAnsi="Avenir Book" w:cs="Arial"/>
                <w:sz w:val="16"/>
                <w:szCs w:val="16"/>
              </w:rPr>
              <w:t>Dt21 Generate, develop and explain ideas for products to meet a range of needs</w:t>
            </w:r>
          </w:p>
          <w:p w14:paraId="63DA32B5" w14:textId="5EF7D675" w:rsidR="003171DC" w:rsidRPr="00707980" w:rsidRDefault="003171DC" w:rsidP="00707980">
            <w:pPr>
              <w:rPr>
                <w:rFonts w:ascii="Avenir Book" w:hAnsi="Avenir Book"/>
                <w:sz w:val="16"/>
                <w:szCs w:val="16"/>
              </w:rPr>
            </w:pPr>
            <w:r w:rsidRPr="00707980">
              <w:rPr>
                <w:rStyle w:val="markedcontent"/>
                <w:rFonts w:ascii="Avenir Book" w:hAnsi="Avenir Book" w:cs="Arial"/>
                <w:sz w:val="16"/>
                <w:szCs w:val="16"/>
              </w:rPr>
              <w:t xml:space="preserve">Dt22 Explore ways of meeting design challenges with a food focus using a range of cooking techniques </w:t>
            </w:r>
            <w:r w:rsidRPr="00707980">
              <w:rPr>
                <w:rFonts w:ascii="Avenir Book" w:hAnsi="Avenir Book"/>
                <w:sz w:val="16"/>
                <w:szCs w:val="16"/>
              </w:rPr>
              <w:br/>
            </w:r>
            <w:r w:rsidR="00707980" w:rsidRPr="00707980">
              <w:rPr>
                <w:rStyle w:val="markedcontent"/>
                <w:rFonts w:ascii="Avenir Book" w:hAnsi="Avenir Book" w:cs="Arial"/>
                <w:sz w:val="16"/>
                <w:szCs w:val="16"/>
              </w:rPr>
              <w:t xml:space="preserve">Dt23 </w:t>
            </w:r>
            <w:r w:rsidRPr="00707980">
              <w:rPr>
                <w:rStyle w:val="markedcontent"/>
                <w:rFonts w:ascii="Avenir Book" w:hAnsi="Avenir Book" w:cs="Arial"/>
                <w:sz w:val="16"/>
                <w:szCs w:val="16"/>
              </w:rPr>
              <w:t xml:space="preserve">Identify a purpose and establish criteria for a successful product </w:t>
            </w:r>
            <w:r w:rsidRPr="00707980">
              <w:rPr>
                <w:rFonts w:ascii="Avenir Book" w:hAnsi="Avenir Book"/>
                <w:sz w:val="16"/>
                <w:szCs w:val="16"/>
              </w:rPr>
              <w:br/>
            </w:r>
            <w:r w:rsidR="00707980" w:rsidRPr="00707980">
              <w:rPr>
                <w:rStyle w:val="markedcontent"/>
                <w:rFonts w:ascii="Avenir Book" w:hAnsi="Avenir Book" w:cs="Arial"/>
                <w:sz w:val="16"/>
                <w:szCs w:val="16"/>
              </w:rPr>
              <w:t xml:space="preserve">Dt24 </w:t>
            </w:r>
            <w:r w:rsidRPr="00707980">
              <w:rPr>
                <w:rStyle w:val="markedcontent"/>
                <w:rFonts w:ascii="Avenir Book" w:hAnsi="Avenir Book" w:cs="Arial"/>
                <w:sz w:val="16"/>
                <w:szCs w:val="16"/>
              </w:rPr>
              <w:t>Evaluate work, adapting and improving where appropriate</w:t>
            </w:r>
          </w:p>
        </w:tc>
      </w:tr>
      <w:tr w:rsidR="001C0AA4" w:rsidRPr="006B2FD2" w14:paraId="308BD130" w14:textId="77777777" w:rsidTr="00EA672B">
        <w:tc>
          <w:tcPr>
            <w:tcW w:w="10490" w:type="dxa"/>
            <w:shd w:val="clear" w:color="auto" w:fill="E9888D"/>
          </w:tcPr>
          <w:p w14:paraId="7ABC9ACE" w14:textId="4D62F95E" w:rsidR="001C0AA4" w:rsidRDefault="003171DC"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Canopy</w:t>
            </w:r>
          </w:p>
        </w:tc>
      </w:tr>
      <w:tr w:rsidR="001C0AA4" w:rsidRPr="006B2FD2" w14:paraId="31F5C361" w14:textId="77777777" w:rsidTr="00EA672B">
        <w:tc>
          <w:tcPr>
            <w:tcW w:w="10490" w:type="dxa"/>
          </w:tcPr>
          <w:p w14:paraId="0DB57E75"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072C1ECF" w14:textId="77777777" w:rsidR="003171DC" w:rsidRDefault="003171DC" w:rsidP="003171DC">
            <w:pPr>
              <w:rPr>
                <w:rFonts w:ascii="Avenir Book" w:hAnsi="Avenir Book"/>
                <w:sz w:val="16"/>
                <w:szCs w:val="16"/>
              </w:rPr>
            </w:pPr>
            <w:r>
              <w:rPr>
                <w:rFonts w:ascii="Avenir Book" w:hAnsi="Avenir Book"/>
                <w:b/>
                <w:bCs/>
                <w:sz w:val="16"/>
                <w:szCs w:val="16"/>
              </w:rPr>
              <w:t xml:space="preserve">NC - </w:t>
            </w:r>
            <w:r w:rsidRPr="00F72257">
              <w:rPr>
                <w:rFonts w:ascii="Avenir Book" w:hAnsi="Avenir Book"/>
                <w:sz w:val="16"/>
                <w:szCs w:val="16"/>
              </w:rPr>
              <w:t xml:space="preserve">Use research and develop design criteria to inform the design of innovative, functional, appealing products that are fit </w:t>
            </w:r>
          </w:p>
          <w:p w14:paraId="3821C319" w14:textId="08B53642" w:rsidR="003171DC" w:rsidRDefault="003171DC" w:rsidP="003171DC">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for purpose, aimed at particular individuals or groups</w:t>
            </w:r>
          </w:p>
          <w:p w14:paraId="15A30DFA" w14:textId="77777777" w:rsidR="003171DC" w:rsidRDefault="003171DC" w:rsidP="003171DC">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Generate, develop, model and communicate their ideas through discussion, annotated sketches, cross-sectional and    </w:t>
            </w:r>
          </w:p>
          <w:p w14:paraId="63DE9B4B" w14:textId="1010F052" w:rsidR="003171DC" w:rsidRPr="00F72257" w:rsidRDefault="003171DC" w:rsidP="003171DC">
            <w:pPr>
              <w:rPr>
                <w:rFonts w:ascii="Avenir Book" w:hAnsi="Avenir Book"/>
                <w:sz w:val="16"/>
                <w:szCs w:val="16"/>
              </w:rPr>
            </w:pPr>
            <w:r>
              <w:rPr>
                <w:rFonts w:ascii="Avenir Book" w:hAnsi="Avenir Book"/>
                <w:sz w:val="16"/>
                <w:szCs w:val="16"/>
              </w:rPr>
              <w:t xml:space="preserve">         exploded diagrams, prototypes, pattern pieces and computer-aided design</w:t>
            </w:r>
          </w:p>
          <w:p w14:paraId="5AF5702E" w14:textId="77777777"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tools and equipment to perform practical tasks (for example, cutting, shaping, </w:t>
            </w:r>
          </w:p>
          <w:p w14:paraId="6DE71D5D" w14:textId="38EB87C7" w:rsidR="003171DC" w:rsidRDefault="003171DC" w:rsidP="003171DC">
            <w:pPr>
              <w:rPr>
                <w:rFonts w:ascii="Avenir Book" w:hAnsi="Avenir Book" w:cs="Arial"/>
                <w:sz w:val="16"/>
                <w:szCs w:val="16"/>
              </w:rPr>
            </w:pPr>
            <w:r>
              <w:rPr>
                <w:rFonts w:ascii="Avenir Book" w:hAnsi="Avenir Book" w:cs="Arial"/>
                <w:sz w:val="16"/>
                <w:szCs w:val="16"/>
              </w:rPr>
              <w:t xml:space="preserve">         joining and finishing) accurately</w:t>
            </w:r>
          </w:p>
          <w:p w14:paraId="1D58F204" w14:textId="77777777"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Select from and use a wider range of materials and components, including construction materials, textiles and </w:t>
            </w:r>
          </w:p>
          <w:p w14:paraId="7D99FE97" w14:textId="46B70C5C" w:rsidR="003171DC" w:rsidRDefault="003171DC" w:rsidP="003171DC">
            <w:pPr>
              <w:rPr>
                <w:rFonts w:ascii="Avenir Book" w:hAnsi="Avenir Book" w:cs="Arial"/>
                <w:sz w:val="16"/>
                <w:szCs w:val="16"/>
              </w:rPr>
            </w:pPr>
            <w:r>
              <w:rPr>
                <w:rFonts w:ascii="Avenir Book" w:hAnsi="Avenir Book" w:cs="Arial"/>
                <w:sz w:val="16"/>
                <w:szCs w:val="16"/>
              </w:rPr>
              <w:t xml:space="preserve">         ingredients, according to their functional properties and aesthetic qualities</w:t>
            </w:r>
          </w:p>
          <w:p w14:paraId="0428EEEC" w14:textId="77777777" w:rsid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 xml:space="preserve">Evaluate their ideas and products against their own design criteria and consider the views of others to improve their </w:t>
            </w:r>
          </w:p>
          <w:p w14:paraId="1060A744" w14:textId="109D983C" w:rsidR="003171DC" w:rsidRPr="0089525D" w:rsidRDefault="003171DC" w:rsidP="003171DC">
            <w:pPr>
              <w:rPr>
                <w:rFonts w:ascii="Avenir Book" w:hAnsi="Avenir Book" w:cs="Arial"/>
                <w:sz w:val="16"/>
                <w:szCs w:val="16"/>
              </w:rPr>
            </w:pPr>
            <w:r>
              <w:rPr>
                <w:rFonts w:ascii="Avenir Book" w:hAnsi="Avenir Book" w:cs="Arial"/>
                <w:sz w:val="16"/>
                <w:szCs w:val="16"/>
              </w:rPr>
              <w:t xml:space="preserve">         work</w:t>
            </w:r>
          </w:p>
          <w:p w14:paraId="7EE4FE1E" w14:textId="66FDA1AF" w:rsidR="003171DC" w:rsidRPr="003171DC" w:rsidRDefault="003171DC" w:rsidP="003171DC">
            <w:pPr>
              <w:pStyle w:val="ListParagraph"/>
              <w:numPr>
                <w:ilvl w:val="0"/>
                <w:numId w:val="32"/>
              </w:numPr>
              <w:autoSpaceDE w:val="0"/>
              <w:autoSpaceDN w:val="0"/>
              <w:adjustRightInd w:val="0"/>
              <w:rPr>
                <w:rFonts w:ascii="Avenir Book" w:hAnsi="Avenir Book" w:cstheme="minorHAnsi"/>
                <w:b/>
                <w:bCs/>
                <w:sz w:val="16"/>
                <w:szCs w:val="16"/>
              </w:rPr>
            </w:pPr>
            <w:r w:rsidRPr="003171DC">
              <w:rPr>
                <w:rFonts w:ascii="Avenir Book" w:hAnsi="Avenir Book"/>
                <w:sz w:val="16"/>
                <w:szCs w:val="16"/>
              </w:rPr>
              <w:t>Design and make a prototype of a new toy for the client (Tribal Child) made of natural materials</w:t>
            </w:r>
          </w:p>
        </w:tc>
      </w:tr>
      <w:tr w:rsidR="001C0AA4" w:rsidRPr="006B2FD2" w14:paraId="2A62FCCE" w14:textId="77777777" w:rsidTr="00EA672B">
        <w:tc>
          <w:tcPr>
            <w:tcW w:w="10490" w:type="dxa"/>
          </w:tcPr>
          <w:p w14:paraId="28A5CFEC"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9F9688E" w14:textId="77777777" w:rsidR="00707980" w:rsidRPr="00707980" w:rsidRDefault="00707980" w:rsidP="00707980">
            <w:pPr>
              <w:rPr>
                <w:rStyle w:val="markedcontent"/>
                <w:rFonts w:ascii="Avenir Book" w:hAnsi="Avenir Book" w:cs="Arial"/>
                <w:sz w:val="16"/>
                <w:szCs w:val="16"/>
              </w:rPr>
            </w:pPr>
            <w:r w:rsidRPr="00707980">
              <w:rPr>
                <w:rStyle w:val="markedcontent"/>
                <w:rFonts w:ascii="Avenir Book" w:hAnsi="Avenir Book" w:cs="Arial"/>
                <w:sz w:val="16"/>
                <w:szCs w:val="16"/>
              </w:rPr>
              <w:t xml:space="preserve">Dt21 Generate, develop and explain ideas for products to meet a range of needs </w:t>
            </w:r>
          </w:p>
          <w:p w14:paraId="0E5E4458" w14:textId="77777777" w:rsidR="00707980" w:rsidRPr="00707980" w:rsidRDefault="00707980" w:rsidP="00707980">
            <w:pPr>
              <w:rPr>
                <w:rStyle w:val="markedcontent"/>
                <w:rFonts w:ascii="Avenir Book" w:hAnsi="Avenir Book" w:cs="Arial"/>
                <w:sz w:val="16"/>
                <w:szCs w:val="16"/>
              </w:rPr>
            </w:pPr>
            <w:r w:rsidRPr="00707980">
              <w:rPr>
                <w:rStyle w:val="markedcontent"/>
                <w:rFonts w:ascii="Avenir Book" w:hAnsi="Avenir Book" w:cs="Arial"/>
                <w:sz w:val="16"/>
                <w:szCs w:val="16"/>
              </w:rPr>
              <w:t xml:space="preserve">Dt23 Identify a purpose and establish criteria for a successful product </w:t>
            </w:r>
          </w:p>
          <w:p w14:paraId="684098A5" w14:textId="77777777" w:rsidR="00707980" w:rsidRPr="00707980" w:rsidRDefault="00707980" w:rsidP="00707980">
            <w:pPr>
              <w:rPr>
                <w:rStyle w:val="markedcontent"/>
                <w:rFonts w:ascii="Avenir Book" w:hAnsi="Avenir Book" w:cs="Arial"/>
                <w:sz w:val="16"/>
                <w:szCs w:val="16"/>
              </w:rPr>
            </w:pPr>
            <w:r w:rsidRPr="00707980">
              <w:rPr>
                <w:rStyle w:val="markedcontent"/>
                <w:rFonts w:ascii="Avenir Book" w:hAnsi="Avenir Book" w:cs="Arial"/>
                <w:sz w:val="16"/>
                <w:szCs w:val="16"/>
              </w:rPr>
              <w:t xml:space="preserve">Dt24 Evaluate work, adapting and improving where appropriate </w:t>
            </w:r>
          </w:p>
          <w:p w14:paraId="254C3AB5" w14:textId="77777777" w:rsidR="00707980" w:rsidRPr="00707980" w:rsidRDefault="00707980" w:rsidP="00707980">
            <w:pPr>
              <w:rPr>
                <w:rStyle w:val="markedcontent"/>
                <w:rFonts w:ascii="Avenir Book" w:hAnsi="Avenir Book" w:cs="Arial"/>
                <w:sz w:val="16"/>
                <w:szCs w:val="16"/>
              </w:rPr>
            </w:pPr>
            <w:r w:rsidRPr="00707980">
              <w:rPr>
                <w:rStyle w:val="markedcontent"/>
                <w:rFonts w:ascii="Avenir Book" w:hAnsi="Avenir Book" w:cs="Arial"/>
                <w:sz w:val="16"/>
                <w:szCs w:val="16"/>
              </w:rPr>
              <w:t xml:space="preserve">Dt25 Communicate design ideas in different ways e.g. discussion, annotated sketches, cross-sectional diagrams and prototypes </w:t>
            </w:r>
          </w:p>
          <w:p w14:paraId="2961174C" w14:textId="77777777" w:rsidR="00707980" w:rsidRDefault="00707980" w:rsidP="00707980">
            <w:pPr>
              <w:rPr>
                <w:rStyle w:val="markedcontent"/>
                <w:rFonts w:ascii="Avenir Book" w:hAnsi="Avenir Book" w:cs="Arial"/>
                <w:sz w:val="16"/>
                <w:szCs w:val="16"/>
              </w:rPr>
            </w:pPr>
            <w:r w:rsidRPr="00707980">
              <w:rPr>
                <w:rStyle w:val="markedcontent"/>
                <w:rFonts w:ascii="Avenir Book" w:hAnsi="Avenir Book" w:cs="Arial"/>
                <w:sz w:val="16"/>
                <w:szCs w:val="16"/>
              </w:rPr>
              <w:t xml:space="preserve">Dt26 Selecting appropriate tools and techniques, name and describe them </w:t>
            </w:r>
          </w:p>
          <w:p w14:paraId="3C552B18" w14:textId="0CC77A1B" w:rsidR="00707980" w:rsidRPr="00707980" w:rsidRDefault="00707980" w:rsidP="00707980">
            <w:pPr>
              <w:rPr>
                <w:rFonts w:ascii="Avenir Book" w:hAnsi="Avenir Book"/>
                <w:sz w:val="16"/>
                <w:szCs w:val="16"/>
              </w:rPr>
            </w:pPr>
            <w:r w:rsidRPr="00707980">
              <w:rPr>
                <w:rStyle w:val="markedcontent"/>
                <w:rFonts w:ascii="Avenir Book" w:hAnsi="Avenir Book" w:cs="Arial"/>
                <w:sz w:val="16"/>
                <w:szCs w:val="16"/>
              </w:rPr>
              <w:t>Dt27 Measure, mark, cut out and shape a range of materials and assemble, join and combine components and materials with some accuracy</w:t>
            </w:r>
          </w:p>
        </w:tc>
      </w:tr>
      <w:tr w:rsidR="003171DC" w:rsidRPr="006B2FD2" w14:paraId="242001BF" w14:textId="77777777" w:rsidTr="00EA672B">
        <w:tc>
          <w:tcPr>
            <w:tcW w:w="10490" w:type="dxa"/>
            <w:shd w:val="clear" w:color="auto" w:fill="E9888D"/>
          </w:tcPr>
          <w:p w14:paraId="3A77E1D8" w14:textId="1AE75228" w:rsidR="003171DC" w:rsidRDefault="00D665AC" w:rsidP="003171D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That’s All Folks! - </w:t>
            </w:r>
            <w:r w:rsidR="003171DC">
              <w:rPr>
                <w:rFonts w:ascii="Avenir Book" w:hAnsi="Avenir Book" w:cstheme="minorHAnsi"/>
                <w:b/>
                <w:bCs/>
                <w:sz w:val="16"/>
                <w:szCs w:val="16"/>
              </w:rPr>
              <w:t xml:space="preserve">Mechanisms - Levers and Linkages </w:t>
            </w:r>
            <w:r>
              <w:rPr>
                <w:rFonts w:ascii="Avenir Book" w:hAnsi="Avenir Book" w:cstheme="minorHAnsi"/>
                <w:b/>
                <w:bCs/>
                <w:sz w:val="16"/>
                <w:szCs w:val="16"/>
              </w:rPr>
              <w:t>2</w:t>
            </w:r>
          </w:p>
        </w:tc>
      </w:tr>
      <w:tr w:rsidR="003171DC" w:rsidRPr="006B2FD2" w14:paraId="5DA124C0" w14:textId="77777777" w:rsidTr="00EA672B">
        <w:tc>
          <w:tcPr>
            <w:tcW w:w="10490" w:type="dxa"/>
          </w:tcPr>
          <w:p w14:paraId="2E277906" w14:textId="77777777" w:rsidR="003171DC" w:rsidRDefault="003171DC" w:rsidP="003171DC">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C713929" w14:textId="77777777" w:rsidR="003171DC" w:rsidRDefault="003171DC" w:rsidP="003171DC">
            <w:pPr>
              <w:rPr>
                <w:rFonts w:ascii="Avenir Book" w:hAnsi="Avenir Book"/>
                <w:sz w:val="16"/>
                <w:szCs w:val="16"/>
              </w:rPr>
            </w:pPr>
            <w:r>
              <w:rPr>
                <w:rFonts w:ascii="Avenir Book" w:hAnsi="Avenir Book" w:cs="Arial"/>
                <w:b/>
                <w:bCs/>
                <w:sz w:val="16"/>
                <w:szCs w:val="16"/>
              </w:rPr>
              <w:t xml:space="preserve">NC - </w:t>
            </w:r>
            <w:r w:rsidRPr="00F72257">
              <w:rPr>
                <w:rFonts w:ascii="Avenir Book" w:hAnsi="Avenir Book"/>
                <w:sz w:val="16"/>
                <w:szCs w:val="16"/>
              </w:rPr>
              <w:t xml:space="preserve">Use research and develop design criteria to inform the design of innovative, functional, appealing products that are fit </w:t>
            </w:r>
          </w:p>
          <w:p w14:paraId="1C97A0DE" w14:textId="7C98F5E8" w:rsidR="003171DC" w:rsidRDefault="003171DC" w:rsidP="003171DC">
            <w:pPr>
              <w:rPr>
                <w:rFonts w:ascii="Avenir Book" w:hAnsi="Avenir Book"/>
                <w:sz w:val="16"/>
                <w:szCs w:val="16"/>
              </w:rPr>
            </w:pPr>
            <w:r>
              <w:rPr>
                <w:rFonts w:ascii="Avenir Book" w:hAnsi="Avenir Book"/>
                <w:sz w:val="16"/>
                <w:szCs w:val="16"/>
              </w:rPr>
              <w:t xml:space="preserve">        </w:t>
            </w:r>
            <w:r w:rsidRPr="00F72257">
              <w:rPr>
                <w:rFonts w:ascii="Avenir Book" w:hAnsi="Avenir Book"/>
                <w:sz w:val="16"/>
                <w:szCs w:val="16"/>
              </w:rPr>
              <w:t>for purpose, aimed at particular individuals or groups</w:t>
            </w:r>
          </w:p>
          <w:p w14:paraId="1B046068" w14:textId="77777777" w:rsidR="003171DC" w:rsidRDefault="003171DC" w:rsidP="003171DC">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 xml:space="preserve">Generate, develop, model and communicate their ideas through discussion, annotated sketches, cross-sectional and </w:t>
            </w:r>
          </w:p>
          <w:p w14:paraId="167E5EB9" w14:textId="1B7E7AE5" w:rsidR="003171DC" w:rsidRDefault="003171DC" w:rsidP="003171DC">
            <w:pPr>
              <w:rPr>
                <w:rFonts w:ascii="Avenir Book" w:hAnsi="Avenir Book"/>
                <w:sz w:val="16"/>
                <w:szCs w:val="16"/>
              </w:rPr>
            </w:pPr>
            <w:r>
              <w:rPr>
                <w:rFonts w:ascii="Avenir Book" w:hAnsi="Avenir Book"/>
                <w:sz w:val="16"/>
                <w:szCs w:val="16"/>
              </w:rPr>
              <w:t xml:space="preserve">        exploded diagrams, prototypes, pattern pieces and computer-aided design</w:t>
            </w:r>
          </w:p>
          <w:p w14:paraId="1341F79F" w14:textId="44CA7CEA" w:rsidR="003171DC" w:rsidRPr="003171DC" w:rsidRDefault="003171DC" w:rsidP="003171DC">
            <w:pPr>
              <w:rPr>
                <w:rFonts w:ascii="Avenir Book" w:hAnsi="Avenir Book" w:cs="Arial"/>
                <w:sz w:val="16"/>
                <w:szCs w:val="16"/>
              </w:rPr>
            </w:pPr>
            <w:r>
              <w:rPr>
                <w:rFonts w:ascii="Avenir Book" w:hAnsi="Avenir Book" w:cs="Arial"/>
                <w:b/>
                <w:bCs/>
                <w:sz w:val="16"/>
                <w:szCs w:val="16"/>
              </w:rPr>
              <w:t xml:space="preserve">NC - </w:t>
            </w:r>
            <w:r>
              <w:rPr>
                <w:rFonts w:ascii="Avenir Book" w:hAnsi="Avenir Book" w:cs="Arial"/>
                <w:sz w:val="16"/>
                <w:szCs w:val="16"/>
              </w:rPr>
              <w:t>Understand and use mechanical systems in their products (for example, gears, pulleys, cams, levers and linkages)</w:t>
            </w:r>
          </w:p>
          <w:p w14:paraId="7AEFD3E6" w14:textId="7DF8A0A5" w:rsidR="003171DC" w:rsidRPr="003171DC" w:rsidRDefault="003171DC" w:rsidP="003171DC">
            <w:pPr>
              <w:pStyle w:val="ListParagraph"/>
              <w:numPr>
                <w:ilvl w:val="0"/>
                <w:numId w:val="32"/>
              </w:numPr>
              <w:autoSpaceDE w:val="0"/>
              <w:autoSpaceDN w:val="0"/>
              <w:adjustRightInd w:val="0"/>
              <w:rPr>
                <w:rFonts w:ascii="Avenir Book" w:hAnsi="Avenir Book" w:cstheme="minorHAnsi"/>
                <w:b/>
                <w:bCs/>
                <w:sz w:val="16"/>
                <w:szCs w:val="16"/>
              </w:rPr>
            </w:pPr>
            <w:r w:rsidRPr="003171DC">
              <w:rPr>
                <w:rFonts w:ascii="Avenir Book" w:hAnsi="Avenir Book" w:cs="Arial"/>
                <w:sz w:val="16"/>
                <w:szCs w:val="16"/>
              </w:rPr>
              <w:t xml:space="preserve">Design, make and evaluate a </w:t>
            </w:r>
            <w:r w:rsidR="00D665AC">
              <w:rPr>
                <w:rFonts w:ascii="Avenir Book" w:hAnsi="Avenir Book" w:cs="Arial"/>
                <w:sz w:val="16"/>
                <w:szCs w:val="16"/>
              </w:rPr>
              <w:t>prop or model to be used in an animation</w:t>
            </w:r>
            <w:r w:rsidRPr="003171DC">
              <w:rPr>
                <w:rFonts w:ascii="Avenir Book" w:hAnsi="Avenir Book" w:cs="Arial"/>
                <w:sz w:val="16"/>
                <w:szCs w:val="16"/>
              </w:rPr>
              <w:t xml:space="preserve">. </w:t>
            </w:r>
          </w:p>
        </w:tc>
      </w:tr>
      <w:tr w:rsidR="003171DC" w:rsidRPr="006B2FD2" w14:paraId="7FCCE450" w14:textId="77777777" w:rsidTr="00EA672B">
        <w:tc>
          <w:tcPr>
            <w:tcW w:w="10490" w:type="dxa"/>
          </w:tcPr>
          <w:p w14:paraId="440924E3" w14:textId="77777777" w:rsidR="003171DC" w:rsidRDefault="003171DC" w:rsidP="003171D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1B24DF8" w14:textId="552B240F" w:rsidR="00707980" w:rsidRPr="00707980" w:rsidRDefault="00707980" w:rsidP="00707980">
            <w:pPr>
              <w:autoSpaceDE w:val="0"/>
              <w:autoSpaceDN w:val="0"/>
              <w:adjustRightInd w:val="0"/>
              <w:rPr>
                <w:rFonts w:ascii="Avenir Book" w:hAnsi="Avenir Book" w:cstheme="minorHAnsi"/>
                <w:sz w:val="16"/>
                <w:szCs w:val="16"/>
              </w:rPr>
            </w:pPr>
            <w:r>
              <w:rPr>
                <w:rFonts w:ascii="Avenir Book" w:hAnsi="Avenir Book" w:cstheme="minorHAnsi"/>
                <w:sz w:val="16"/>
                <w:szCs w:val="16"/>
              </w:rPr>
              <w:t>Dt2</w:t>
            </w:r>
            <w:r w:rsidR="00A02ED0">
              <w:rPr>
                <w:rFonts w:ascii="Avenir Book" w:hAnsi="Avenir Book" w:cstheme="minorHAnsi"/>
                <w:sz w:val="16"/>
                <w:szCs w:val="16"/>
              </w:rPr>
              <w:t>1</w:t>
            </w:r>
            <w:r>
              <w:rPr>
                <w:rFonts w:ascii="Avenir Book" w:hAnsi="Avenir Book" w:cstheme="minorHAnsi"/>
                <w:sz w:val="16"/>
                <w:szCs w:val="16"/>
              </w:rPr>
              <w:t xml:space="preserve"> Generate, develop and explain ideas for products to meet a range of needs</w:t>
            </w:r>
          </w:p>
          <w:p w14:paraId="3065E568" w14:textId="2EE34DDF" w:rsidR="00707980" w:rsidRDefault="00707980" w:rsidP="00707980">
            <w:pPr>
              <w:autoSpaceDE w:val="0"/>
              <w:autoSpaceDN w:val="0"/>
              <w:adjustRightInd w:val="0"/>
              <w:rPr>
                <w:rFonts w:ascii="Avenir Book" w:hAnsi="Avenir Book" w:cstheme="minorHAnsi"/>
                <w:sz w:val="16"/>
                <w:szCs w:val="16"/>
              </w:rPr>
            </w:pPr>
            <w:r>
              <w:rPr>
                <w:rFonts w:ascii="Avenir Book" w:hAnsi="Avenir Book" w:cstheme="minorHAnsi"/>
                <w:sz w:val="16"/>
                <w:szCs w:val="16"/>
              </w:rPr>
              <w:t>Dt23 Identify a purpose and establish criteria for a successful product</w:t>
            </w:r>
          </w:p>
          <w:p w14:paraId="612F2738" w14:textId="42DD9BEA" w:rsidR="00A02ED0" w:rsidRDefault="00A02ED0" w:rsidP="00707980">
            <w:pPr>
              <w:autoSpaceDE w:val="0"/>
              <w:autoSpaceDN w:val="0"/>
              <w:adjustRightInd w:val="0"/>
              <w:rPr>
                <w:rFonts w:ascii="Avenir Book" w:hAnsi="Avenir Book" w:cstheme="minorHAnsi"/>
                <w:sz w:val="16"/>
                <w:szCs w:val="16"/>
              </w:rPr>
            </w:pPr>
            <w:r>
              <w:rPr>
                <w:rFonts w:ascii="Avenir Book" w:hAnsi="Avenir Book" w:cstheme="minorHAnsi"/>
                <w:sz w:val="16"/>
                <w:szCs w:val="16"/>
              </w:rPr>
              <w:t>Dt24 Evaluate work, adapting and improving where appropriate</w:t>
            </w:r>
          </w:p>
          <w:p w14:paraId="501E971B" w14:textId="77777777" w:rsidR="00707980" w:rsidRDefault="00707980" w:rsidP="00707980">
            <w:pPr>
              <w:autoSpaceDE w:val="0"/>
              <w:autoSpaceDN w:val="0"/>
              <w:adjustRightInd w:val="0"/>
              <w:rPr>
                <w:rFonts w:ascii="Avenir Book" w:hAnsi="Avenir Book" w:cstheme="minorHAnsi"/>
                <w:sz w:val="16"/>
                <w:szCs w:val="16"/>
              </w:rPr>
            </w:pPr>
            <w:r>
              <w:rPr>
                <w:rFonts w:ascii="Avenir Book" w:hAnsi="Avenir Book" w:cstheme="minorHAnsi"/>
                <w:sz w:val="16"/>
                <w:szCs w:val="16"/>
              </w:rPr>
              <w:t>Dt25 Communicate design ideas in different ways e.g. discussion, annotated sketches, cross-sectional diagrams and prototypes</w:t>
            </w:r>
          </w:p>
          <w:p w14:paraId="4097CCDC" w14:textId="77777777" w:rsidR="00707980" w:rsidRDefault="00707980" w:rsidP="00707980">
            <w:pPr>
              <w:autoSpaceDE w:val="0"/>
              <w:autoSpaceDN w:val="0"/>
              <w:adjustRightInd w:val="0"/>
              <w:rPr>
                <w:rFonts w:ascii="Avenir Book" w:hAnsi="Avenir Book" w:cstheme="minorHAnsi"/>
                <w:sz w:val="16"/>
                <w:szCs w:val="16"/>
              </w:rPr>
            </w:pPr>
            <w:r>
              <w:rPr>
                <w:rFonts w:ascii="Avenir Book" w:hAnsi="Avenir Book" w:cstheme="minorHAnsi"/>
                <w:sz w:val="16"/>
                <w:szCs w:val="16"/>
              </w:rPr>
              <w:t>Dt26 Selecting appropriate tools and techniques, name and describe them</w:t>
            </w:r>
          </w:p>
          <w:p w14:paraId="0A0BBFE2" w14:textId="1A9AFCE6" w:rsidR="00707980" w:rsidRDefault="00707980" w:rsidP="00707980">
            <w:pPr>
              <w:autoSpaceDE w:val="0"/>
              <w:autoSpaceDN w:val="0"/>
              <w:adjustRightInd w:val="0"/>
              <w:rPr>
                <w:rFonts w:ascii="Avenir Book" w:hAnsi="Avenir Book" w:cstheme="minorHAnsi"/>
                <w:b/>
                <w:bCs/>
                <w:sz w:val="16"/>
                <w:szCs w:val="16"/>
              </w:rPr>
            </w:pPr>
            <w:r>
              <w:rPr>
                <w:rFonts w:ascii="Avenir Book" w:hAnsi="Avenir Book" w:cstheme="minorHAnsi"/>
                <w:sz w:val="16"/>
                <w:szCs w:val="16"/>
              </w:rPr>
              <w:t>Dt27 Measure, mark, cut out and shape a range of materials and assemble, join and combine components and materials with some accuracy</w:t>
            </w:r>
          </w:p>
        </w:tc>
      </w:tr>
      <w:tr w:rsidR="00A02ED0" w:rsidRPr="006B2FD2" w14:paraId="1FA8B2F9" w14:textId="77777777" w:rsidTr="00EA672B">
        <w:tc>
          <w:tcPr>
            <w:tcW w:w="10490" w:type="dxa"/>
            <w:shd w:val="clear" w:color="auto" w:fill="E9888D"/>
          </w:tcPr>
          <w:p w14:paraId="1F94846B" w14:textId="6DB100F0" w:rsidR="00A02ED0" w:rsidRDefault="00D665AC" w:rsidP="003171D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Athens vs Sparta - </w:t>
            </w:r>
            <w:r w:rsidR="007A24E3">
              <w:rPr>
                <w:rFonts w:ascii="Avenir Book" w:hAnsi="Avenir Book" w:cstheme="minorHAnsi"/>
                <w:b/>
                <w:bCs/>
                <w:sz w:val="16"/>
                <w:szCs w:val="16"/>
              </w:rPr>
              <w:t>Structures</w:t>
            </w:r>
          </w:p>
        </w:tc>
      </w:tr>
      <w:tr w:rsidR="00A02ED0" w:rsidRPr="006B2FD2" w14:paraId="37082C70" w14:textId="77777777" w:rsidTr="00EA672B">
        <w:tc>
          <w:tcPr>
            <w:tcW w:w="10490" w:type="dxa"/>
          </w:tcPr>
          <w:p w14:paraId="068F6C65" w14:textId="77777777" w:rsidR="00A02ED0" w:rsidRDefault="00A02ED0" w:rsidP="003171D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43127317" w14:textId="77777777" w:rsidR="00A02ED0" w:rsidRDefault="00A02ED0" w:rsidP="00A02ED0">
            <w:pPr>
              <w:rPr>
                <w:rFonts w:ascii="Avenir Book" w:hAnsi="Avenir Book" w:cs="Arial"/>
                <w:sz w:val="16"/>
                <w:szCs w:val="16"/>
              </w:rPr>
            </w:pPr>
            <w:r>
              <w:rPr>
                <w:rFonts w:ascii="Avenir Book" w:hAnsi="Avenir Book"/>
                <w:b/>
                <w:bCs/>
                <w:sz w:val="16"/>
                <w:szCs w:val="16"/>
              </w:rPr>
              <w:t xml:space="preserve">NC - </w:t>
            </w:r>
            <w:r>
              <w:rPr>
                <w:rFonts w:ascii="Avenir Book" w:hAnsi="Avenir Book" w:cs="Arial"/>
                <w:sz w:val="16"/>
                <w:szCs w:val="16"/>
              </w:rPr>
              <w:t xml:space="preserve">Select from and use a wider range of tools and equipment to perform practical tasks (for example, cutting, shaping, </w:t>
            </w:r>
          </w:p>
          <w:p w14:paraId="250077D3" w14:textId="561E4533" w:rsidR="00A02ED0" w:rsidRDefault="00A02ED0" w:rsidP="00A02ED0">
            <w:pPr>
              <w:rPr>
                <w:rFonts w:ascii="Avenir Book" w:hAnsi="Avenir Book" w:cs="Arial"/>
                <w:sz w:val="16"/>
                <w:szCs w:val="16"/>
              </w:rPr>
            </w:pPr>
            <w:r>
              <w:rPr>
                <w:rFonts w:ascii="Avenir Book" w:hAnsi="Avenir Book" w:cs="Arial"/>
                <w:sz w:val="16"/>
                <w:szCs w:val="16"/>
              </w:rPr>
              <w:t xml:space="preserve">         joining and finishing) accurately</w:t>
            </w:r>
          </w:p>
          <w:p w14:paraId="1E01A6D5" w14:textId="49A07569" w:rsidR="00A02ED0" w:rsidRDefault="00A02ED0" w:rsidP="00A02ED0">
            <w:pPr>
              <w:rPr>
                <w:rFonts w:ascii="Avenir Book" w:hAnsi="Avenir Book"/>
                <w:sz w:val="16"/>
                <w:szCs w:val="16"/>
              </w:rPr>
            </w:pPr>
            <w:r>
              <w:rPr>
                <w:rFonts w:ascii="Avenir Book" w:hAnsi="Avenir Book"/>
                <w:b/>
                <w:bCs/>
                <w:sz w:val="16"/>
                <w:szCs w:val="16"/>
              </w:rPr>
              <w:t xml:space="preserve">NC - </w:t>
            </w:r>
            <w:r>
              <w:rPr>
                <w:rFonts w:ascii="Avenir Book" w:hAnsi="Avenir Book"/>
                <w:sz w:val="16"/>
                <w:szCs w:val="16"/>
              </w:rPr>
              <w:t>Apply their understanding of how to strengthen, stiffen and reinforce more complex structures</w:t>
            </w:r>
          </w:p>
          <w:p w14:paraId="1E8031EE" w14:textId="2A20B42D" w:rsidR="00A02ED0" w:rsidRPr="00A02ED0" w:rsidRDefault="00A02ED0" w:rsidP="00A02ED0">
            <w:pPr>
              <w:pStyle w:val="ListParagraph"/>
              <w:numPr>
                <w:ilvl w:val="0"/>
                <w:numId w:val="33"/>
              </w:numPr>
              <w:rPr>
                <w:rFonts w:ascii="Avenir Book" w:hAnsi="Avenir Book"/>
                <w:sz w:val="16"/>
                <w:szCs w:val="16"/>
              </w:rPr>
            </w:pPr>
            <w:r>
              <w:rPr>
                <w:rFonts w:ascii="Avenir Book" w:hAnsi="Avenir Book"/>
                <w:sz w:val="16"/>
                <w:szCs w:val="16"/>
              </w:rPr>
              <w:t>Design, make and evaluate a siege weapon (trebuchet)</w:t>
            </w:r>
          </w:p>
        </w:tc>
      </w:tr>
      <w:tr w:rsidR="00A02ED0" w:rsidRPr="006B2FD2" w14:paraId="30A7D658" w14:textId="77777777" w:rsidTr="00EA672B">
        <w:tc>
          <w:tcPr>
            <w:tcW w:w="10490" w:type="dxa"/>
          </w:tcPr>
          <w:p w14:paraId="5974073C" w14:textId="77777777" w:rsidR="00A02ED0" w:rsidRDefault="00A02ED0" w:rsidP="003171DC">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1D04A82" w14:textId="77777777" w:rsidR="00A02ED0" w:rsidRPr="00707980" w:rsidRDefault="00A02ED0" w:rsidP="00A02ED0">
            <w:pPr>
              <w:autoSpaceDE w:val="0"/>
              <w:autoSpaceDN w:val="0"/>
              <w:adjustRightInd w:val="0"/>
              <w:rPr>
                <w:rFonts w:ascii="Avenir Book" w:hAnsi="Avenir Book" w:cstheme="minorHAnsi"/>
                <w:sz w:val="16"/>
                <w:szCs w:val="16"/>
              </w:rPr>
            </w:pPr>
            <w:r>
              <w:rPr>
                <w:rFonts w:ascii="Avenir Book" w:hAnsi="Avenir Book" w:cstheme="minorHAnsi"/>
                <w:sz w:val="16"/>
                <w:szCs w:val="16"/>
              </w:rPr>
              <w:t>Dt21 Generate, develop and explain ideas for products to meet a range of needs</w:t>
            </w:r>
          </w:p>
          <w:p w14:paraId="4EC71187" w14:textId="77777777" w:rsidR="00A02ED0" w:rsidRDefault="00A02ED0" w:rsidP="00A02ED0">
            <w:pPr>
              <w:autoSpaceDE w:val="0"/>
              <w:autoSpaceDN w:val="0"/>
              <w:adjustRightInd w:val="0"/>
              <w:rPr>
                <w:rFonts w:ascii="Avenir Book" w:hAnsi="Avenir Book" w:cstheme="minorHAnsi"/>
                <w:sz w:val="16"/>
                <w:szCs w:val="16"/>
              </w:rPr>
            </w:pPr>
            <w:r>
              <w:rPr>
                <w:rFonts w:ascii="Avenir Book" w:hAnsi="Avenir Book" w:cstheme="minorHAnsi"/>
                <w:sz w:val="16"/>
                <w:szCs w:val="16"/>
              </w:rPr>
              <w:t>Dt23 Identify a purpose and establish criteria for a successful product</w:t>
            </w:r>
          </w:p>
          <w:p w14:paraId="45F839A4" w14:textId="77777777" w:rsidR="00A02ED0" w:rsidRDefault="00A02ED0" w:rsidP="00A02ED0">
            <w:pPr>
              <w:autoSpaceDE w:val="0"/>
              <w:autoSpaceDN w:val="0"/>
              <w:adjustRightInd w:val="0"/>
              <w:rPr>
                <w:rFonts w:ascii="Avenir Book" w:hAnsi="Avenir Book" w:cstheme="minorHAnsi"/>
                <w:sz w:val="16"/>
                <w:szCs w:val="16"/>
              </w:rPr>
            </w:pPr>
            <w:r>
              <w:rPr>
                <w:rFonts w:ascii="Avenir Book" w:hAnsi="Avenir Book" w:cstheme="minorHAnsi"/>
                <w:sz w:val="16"/>
                <w:szCs w:val="16"/>
              </w:rPr>
              <w:t>Dt24 Evaluate work, adapting and improving where appropriate</w:t>
            </w:r>
          </w:p>
          <w:p w14:paraId="5EC81AFF" w14:textId="77777777" w:rsidR="00A02ED0" w:rsidRDefault="00A02ED0" w:rsidP="00A02ED0">
            <w:pPr>
              <w:autoSpaceDE w:val="0"/>
              <w:autoSpaceDN w:val="0"/>
              <w:adjustRightInd w:val="0"/>
              <w:rPr>
                <w:rFonts w:ascii="Avenir Book" w:hAnsi="Avenir Book" w:cstheme="minorHAnsi"/>
                <w:sz w:val="16"/>
                <w:szCs w:val="16"/>
              </w:rPr>
            </w:pPr>
            <w:r>
              <w:rPr>
                <w:rFonts w:ascii="Avenir Book" w:hAnsi="Avenir Book" w:cstheme="minorHAnsi"/>
                <w:sz w:val="16"/>
                <w:szCs w:val="16"/>
              </w:rPr>
              <w:t>Dt25 Communicate design ideas in different ways e.g. discussion, annotated sketches, cross-sectional diagrams and prototypes</w:t>
            </w:r>
          </w:p>
          <w:p w14:paraId="3DC0A159" w14:textId="77777777" w:rsidR="00A02ED0" w:rsidRDefault="00A02ED0" w:rsidP="00A02ED0">
            <w:pPr>
              <w:autoSpaceDE w:val="0"/>
              <w:autoSpaceDN w:val="0"/>
              <w:adjustRightInd w:val="0"/>
              <w:rPr>
                <w:rFonts w:ascii="Avenir Book" w:hAnsi="Avenir Book" w:cstheme="minorHAnsi"/>
                <w:sz w:val="16"/>
                <w:szCs w:val="16"/>
              </w:rPr>
            </w:pPr>
            <w:r>
              <w:rPr>
                <w:rFonts w:ascii="Avenir Book" w:hAnsi="Avenir Book" w:cstheme="minorHAnsi"/>
                <w:sz w:val="16"/>
                <w:szCs w:val="16"/>
              </w:rPr>
              <w:t>Dt26 Selecting appropriate tools and techniques, name and describe them</w:t>
            </w:r>
          </w:p>
          <w:p w14:paraId="6981B91F" w14:textId="21FA9EB6" w:rsidR="00A02ED0" w:rsidRPr="00A02ED0" w:rsidRDefault="00A02ED0" w:rsidP="00A02ED0">
            <w:pPr>
              <w:autoSpaceDE w:val="0"/>
              <w:autoSpaceDN w:val="0"/>
              <w:adjustRightInd w:val="0"/>
              <w:rPr>
                <w:rFonts w:ascii="Avenir Book" w:hAnsi="Avenir Book" w:cstheme="minorHAnsi"/>
                <w:sz w:val="16"/>
                <w:szCs w:val="16"/>
              </w:rPr>
            </w:pPr>
            <w:r>
              <w:rPr>
                <w:rFonts w:ascii="Avenir Book" w:hAnsi="Avenir Book" w:cstheme="minorHAnsi"/>
                <w:sz w:val="16"/>
                <w:szCs w:val="16"/>
              </w:rPr>
              <w:t>Dt27 Measure, mark, cut out and shape a range of materials and assemble, join and combine components and materials with some accuracy</w:t>
            </w:r>
          </w:p>
        </w:tc>
      </w:tr>
    </w:tbl>
    <w:p w14:paraId="3D5C774E" w14:textId="77777777" w:rsidR="00D753CE" w:rsidRDefault="00D753CE"/>
    <w:tbl>
      <w:tblPr>
        <w:tblStyle w:val="TableGrid"/>
        <w:tblW w:w="10490" w:type="dxa"/>
        <w:tblInd w:w="-714" w:type="dxa"/>
        <w:tblLook w:val="04A0" w:firstRow="1" w:lastRow="0" w:firstColumn="1" w:lastColumn="0" w:noHBand="0" w:noVBand="1"/>
      </w:tblPr>
      <w:tblGrid>
        <w:gridCol w:w="10490"/>
      </w:tblGrid>
      <w:tr w:rsidR="00630768" w14:paraId="061E0B3C" w14:textId="77777777" w:rsidTr="00EA672B">
        <w:tc>
          <w:tcPr>
            <w:tcW w:w="10490" w:type="dxa"/>
            <w:shd w:val="clear" w:color="auto" w:fill="F300B3"/>
          </w:tcPr>
          <w:p w14:paraId="6E77D472" w14:textId="4AB333C7" w:rsidR="00630768" w:rsidRDefault="00630768"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A02ED0">
              <w:rPr>
                <w:rFonts w:ascii="Avenir Book" w:hAnsi="Avenir Book" w:cstheme="minorHAnsi"/>
                <w:b/>
                <w:bCs/>
                <w:sz w:val="20"/>
                <w:szCs w:val="20"/>
              </w:rPr>
              <w:t>3</w:t>
            </w:r>
          </w:p>
        </w:tc>
      </w:tr>
      <w:tr w:rsidR="006B2FD2" w14:paraId="4DF5ABAE" w14:textId="77777777" w:rsidTr="00EA672B">
        <w:tc>
          <w:tcPr>
            <w:tcW w:w="10490" w:type="dxa"/>
            <w:shd w:val="clear" w:color="auto" w:fill="F300B3"/>
          </w:tcPr>
          <w:p w14:paraId="27C1B97D" w14:textId="6F664B3B"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20"/>
                <w:szCs w:val="20"/>
              </w:rPr>
              <w:t>Music</w:t>
            </w:r>
          </w:p>
        </w:tc>
      </w:tr>
      <w:tr w:rsidR="006B2FD2" w:rsidRPr="006B2FD2" w14:paraId="67A8D5BB" w14:textId="77777777" w:rsidTr="00EA672B">
        <w:tc>
          <w:tcPr>
            <w:tcW w:w="10490" w:type="dxa"/>
            <w:shd w:val="clear" w:color="auto" w:fill="E3A8BF"/>
          </w:tcPr>
          <w:p w14:paraId="64C7FFAF" w14:textId="306E481A" w:rsidR="006B2FD2" w:rsidRPr="006B2FD2" w:rsidRDefault="00A02ED0"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 xml:space="preserve">Come Fly With Me! </w:t>
            </w:r>
            <w:r w:rsidR="000A70FC">
              <w:rPr>
                <w:rFonts w:ascii="Avenir Book" w:hAnsi="Avenir Book" w:cstheme="minorHAnsi"/>
                <w:b/>
                <w:bCs/>
                <w:sz w:val="16"/>
                <w:szCs w:val="16"/>
              </w:rPr>
              <w:t>Africa</w:t>
            </w:r>
          </w:p>
        </w:tc>
      </w:tr>
      <w:tr w:rsidR="006B2FD2" w:rsidRPr="006B2FD2" w14:paraId="0206EE67" w14:textId="77777777" w:rsidTr="00EA672B">
        <w:tc>
          <w:tcPr>
            <w:tcW w:w="10490" w:type="dxa"/>
          </w:tcPr>
          <w:p w14:paraId="311DE030" w14:textId="4A332B6B" w:rsidR="00BC5FDB" w:rsidRDefault="00BC5FDB"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512B5BD2" w14:textId="77777777" w:rsidR="00BC5FDB" w:rsidRDefault="00BC5FDB" w:rsidP="00BC5FDB">
            <w:pPr>
              <w:pStyle w:val="ListParagraph"/>
              <w:numPr>
                <w:ilvl w:val="0"/>
                <w:numId w:val="46"/>
              </w:numPr>
              <w:rPr>
                <w:rFonts w:ascii="Avenir Book" w:hAnsi="Avenir Book" w:cs="Arial"/>
                <w:sz w:val="16"/>
                <w:szCs w:val="16"/>
              </w:rPr>
            </w:pPr>
            <w:r>
              <w:rPr>
                <w:rFonts w:ascii="Avenir Book" w:hAnsi="Avenir Book" w:cs="Arial"/>
                <w:sz w:val="16"/>
                <w:szCs w:val="16"/>
              </w:rPr>
              <w:t>To learn about repetition as a compositional tool and to understand the term ‘ostinato’</w:t>
            </w:r>
          </w:p>
          <w:p w14:paraId="281578B8" w14:textId="74E98AFC" w:rsidR="00BC5FDB" w:rsidRPr="00BC5FDB" w:rsidRDefault="00BC5FDB" w:rsidP="00BC5FDB">
            <w:pPr>
              <w:pStyle w:val="ListParagraph"/>
              <w:numPr>
                <w:ilvl w:val="0"/>
                <w:numId w:val="46"/>
              </w:numPr>
              <w:rPr>
                <w:rFonts w:ascii="Avenir Book" w:hAnsi="Avenir Book" w:cs="Arial"/>
                <w:sz w:val="16"/>
                <w:szCs w:val="16"/>
              </w:rPr>
            </w:pPr>
            <w:r>
              <w:rPr>
                <w:rFonts w:ascii="Avenir Book" w:hAnsi="Avenir Book" w:cs="Arial"/>
                <w:sz w:val="16"/>
                <w:szCs w:val="16"/>
              </w:rPr>
              <w:t>To structure musical ideas, creating music that has a beginning, middle and end</w:t>
            </w:r>
          </w:p>
          <w:p w14:paraId="0815D2E5" w14:textId="5D5F6E78" w:rsidR="006B2FD2" w:rsidRDefault="006B2FD2"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6D77EF0" w14:textId="77777777" w:rsidR="000A70FC" w:rsidRDefault="00A02ED0" w:rsidP="00A02ED0">
            <w:pPr>
              <w:rPr>
                <w:rFonts w:ascii="Avenir Book" w:hAnsi="Avenir Book" w:cstheme="minorHAnsi"/>
                <w:color w:val="000000" w:themeColor="text1"/>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stheme="minorHAnsi"/>
                <w:color w:val="000000" w:themeColor="text1"/>
                <w:sz w:val="16"/>
                <w:szCs w:val="16"/>
              </w:rPr>
              <w:t xml:space="preserve">Appreciate and understand a wide range of high-quality live and recorded music drawn from different traditions and </w:t>
            </w:r>
          </w:p>
          <w:p w14:paraId="2466B2BE" w14:textId="5AFCADD5" w:rsidR="00A02ED0" w:rsidRPr="007875F4" w:rsidRDefault="000A70FC" w:rsidP="00A02ED0">
            <w:pPr>
              <w:rPr>
                <w:rFonts w:ascii="Avenir Book" w:hAnsi="Avenir Book" w:cstheme="minorHAnsi"/>
                <w:color w:val="000000" w:themeColor="text1"/>
                <w:sz w:val="16"/>
                <w:szCs w:val="16"/>
              </w:rPr>
            </w:pPr>
            <w:r>
              <w:rPr>
                <w:rFonts w:ascii="Avenir Book" w:hAnsi="Avenir Book" w:cstheme="minorHAnsi"/>
                <w:color w:val="000000" w:themeColor="text1"/>
                <w:sz w:val="16"/>
                <w:szCs w:val="16"/>
              </w:rPr>
              <w:t xml:space="preserve">        </w:t>
            </w:r>
            <w:r w:rsidR="00A02ED0" w:rsidRPr="007875F4">
              <w:rPr>
                <w:rFonts w:ascii="Avenir Book" w:hAnsi="Avenir Book" w:cstheme="minorHAnsi"/>
                <w:color w:val="000000" w:themeColor="text1"/>
                <w:sz w:val="16"/>
                <w:szCs w:val="16"/>
              </w:rPr>
              <w:t>from great composers and musicians</w:t>
            </w:r>
          </w:p>
          <w:p w14:paraId="12E3EEC7" w14:textId="77777777" w:rsidR="00A02ED0" w:rsidRPr="007875F4" w:rsidRDefault="00A02ED0" w:rsidP="00A02ED0">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what call and response is in a piece of music</w:t>
            </w:r>
          </w:p>
          <w:p w14:paraId="4D4C1445" w14:textId="77777777" w:rsidR="00A02ED0" w:rsidRPr="007875F4" w:rsidRDefault="00A02ED0" w:rsidP="00A02ED0">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call and response is a feature of African music</w:t>
            </w:r>
          </w:p>
          <w:p w14:paraId="7AB27BF2" w14:textId="77777777" w:rsidR="00A02ED0" w:rsidRPr="007875F4" w:rsidRDefault="00A02ED0" w:rsidP="00A02ED0">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that the drum is integral to African music</w:t>
            </w:r>
          </w:p>
          <w:p w14:paraId="2C49EDCC" w14:textId="77777777" w:rsidR="00A02ED0" w:rsidRPr="007875F4" w:rsidRDefault="00A02ED0" w:rsidP="00A02ED0">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play hand drums and other percussion to create different sounds</w:t>
            </w:r>
          </w:p>
          <w:p w14:paraId="531C5C1F" w14:textId="2F3CF448" w:rsidR="00A02ED0" w:rsidRPr="00A02ED0" w:rsidRDefault="00A02ED0" w:rsidP="00A02ED0">
            <w:pPr>
              <w:pStyle w:val="ListParagraph"/>
              <w:numPr>
                <w:ilvl w:val="0"/>
                <w:numId w:val="34"/>
              </w:numPr>
              <w:ind w:left="340"/>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important tempo, dynamics and pitch are in call and response singing</w:t>
            </w:r>
          </w:p>
        </w:tc>
      </w:tr>
      <w:tr w:rsidR="006B2FD2" w:rsidRPr="006B2FD2" w14:paraId="6755897A" w14:textId="77777777" w:rsidTr="00EA672B">
        <w:tc>
          <w:tcPr>
            <w:tcW w:w="10490" w:type="dxa"/>
          </w:tcPr>
          <w:p w14:paraId="131551EC" w14:textId="77777777" w:rsidR="006B2FD2" w:rsidRDefault="006B2FD2"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656E5CC"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Mu21 Explore the way sounds can be combined and used expressively </w:t>
            </w:r>
          </w:p>
          <w:p w14:paraId="48ADE1BE"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Mu22 Improvise repeated patterns </w:t>
            </w:r>
          </w:p>
          <w:p w14:paraId="79DC97CB"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Mu23 Compose and perform simple accompaniments recognising different musical elements and how they can be used together to compose music </w:t>
            </w:r>
          </w:p>
          <w:p w14:paraId="1DB4D38B"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Mu25 Begin to recognise, recall and perform simple rhythmic patterns </w:t>
            </w:r>
          </w:p>
          <w:p w14:paraId="5EF4906D" w14:textId="3D243664" w:rsidR="000A70FC" w:rsidRPr="000A70FC" w:rsidRDefault="000A70FC" w:rsidP="000A70FC">
            <w:pPr>
              <w:rPr>
                <w:rFonts w:ascii="Avenir Book" w:hAnsi="Avenir Book"/>
                <w:sz w:val="16"/>
                <w:szCs w:val="16"/>
              </w:rPr>
            </w:pPr>
            <w:r w:rsidRPr="000A70FC">
              <w:rPr>
                <w:rStyle w:val="markedcontent"/>
                <w:rFonts w:ascii="Avenir Book" w:hAnsi="Avenir Book" w:cs="Arial"/>
                <w:sz w:val="16"/>
                <w:szCs w:val="16"/>
              </w:rPr>
              <w:t>Mu27 Listen carefully and recognise patterns and increase aural memory</w:t>
            </w:r>
          </w:p>
        </w:tc>
      </w:tr>
      <w:tr w:rsidR="001C0AA4" w:rsidRPr="006B2FD2" w14:paraId="5FE36BFB" w14:textId="77777777" w:rsidTr="00EA672B">
        <w:tc>
          <w:tcPr>
            <w:tcW w:w="10490" w:type="dxa"/>
            <w:shd w:val="clear" w:color="auto" w:fill="E3A8BF"/>
          </w:tcPr>
          <w:p w14:paraId="02A71BD5" w14:textId="1D78D4C8" w:rsidR="001C0AA4" w:rsidRDefault="000A70FC"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Canopy</w:t>
            </w:r>
          </w:p>
        </w:tc>
      </w:tr>
      <w:tr w:rsidR="001C0AA4" w:rsidRPr="006B2FD2" w14:paraId="63F11C1A" w14:textId="77777777" w:rsidTr="00EA672B">
        <w:tc>
          <w:tcPr>
            <w:tcW w:w="10490" w:type="dxa"/>
          </w:tcPr>
          <w:p w14:paraId="5CA477D1" w14:textId="791C2064" w:rsidR="00BC5FDB" w:rsidRDefault="00BC5FDB"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 Development</w:t>
            </w:r>
          </w:p>
          <w:p w14:paraId="52836BF4" w14:textId="77777777" w:rsidR="00BC5FDB" w:rsidRDefault="00BC5FDB" w:rsidP="00BC5FDB">
            <w:pPr>
              <w:pStyle w:val="ListParagraph"/>
              <w:numPr>
                <w:ilvl w:val="0"/>
                <w:numId w:val="47"/>
              </w:numPr>
              <w:rPr>
                <w:rFonts w:ascii="Avenir Book" w:hAnsi="Avenir Book" w:cs="Arial"/>
                <w:sz w:val="16"/>
                <w:szCs w:val="16"/>
              </w:rPr>
            </w:pPr>
            <w:r>
              <w:rPr>
                <w:rFonts w:ascii="Avenir Book" w:hAnsi="Avenir Book" w:cs="Arial"/>
                <w:sz w:val="16"/>
                <w:szCs w:val="16"/>
              </w:rPr>
              <w:t>To improvise using tuned and untuned instruments</w:t>
            </w:r>
          </w:p>
          <w:p w14:paraId="16D15399" w14:textId="77777777" w:rsidR="00BC5FDB" w:rsidRDefault="00BC5FDB" w:rsidP="00BC5FDB">
            <w:pPr>
              <w:pStyle w:val="ListParagraph"/>
              <w:numPr>
                <w:ilvl w:val="0"/>
                <w:numId w:val="47"/>
              </w:numPr>
              <w:rPr>
                <w:rFonts w:ascii="Avenir Book" w:hAnsi="Avenir Book" w:cs="Arial"/>
                <w:sz w:val="16"/>
                <w:szCs w:val="16"/>
              </w:rPr>
            </w:pPr>
            <w:r>
              <w:rPr>
                <w:rFonts w:ascii="Avenir Book" w:hAnsi="Avenir Book" w:cs="Arial"/>
                <w:sz w:val="16"/>
                <w:szCs w:val="16"/>
              </w:rPr>
              <w:t>To learn about instrument families and how they can be recognised by their timbre</w:t>
            </w:r>
          </w:p>
          <w:p w14:paraId="47138288" w14:textId="266211EB" w:rsidR="00BC5FDB" w:rsidRPr="00BC5FDB" w:rsidRDefault="00BC5FDB" w:rsidP="00BC5FDB">
            <w:pPr>
              <w:pStyle w:val="ListParagraph"/>
              <w:numPr>
                <w:ilvl w:val="0"/>
                <w:numId w:val="47"/>
              </w:numPr>
              <w:rPr>
                <w:rFonts w:ascii="Avenir Book" w:hAnsi="Avenir Book" w:cs="Arial"/>
                <w:sz w:val="16"/>
                <w:szCs w:val="16"/>
              </w:rPr>
            </w:pPr>
            <w:r>
              <w:rPr>
                <w:rFonts w:ascii="Avenir Book" w:hAnsi="Avenir Book" w:cs="Arial"/>
                <w:sz w:val="16"/>
                <w:szCs w:val="16"/>
              </w:rPr>
              <w:t>To use listening skills to correctly identify different instrument voices</w:t>
            </w:r>
          </w:p>
          <w:p w14:paraId="53FB5455" w14:textId="3D22019B"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069E283" w14:textId="77D73A01" w:rsidR="000A70FC" w:rsidRPr="007875F4" w:rsidRDefault="000A70FC" w:rsidP="000A70FC">
            <w:pPr>
              <w:rPr>
                <w:rFonts w:ascii="Avenir Book" w:hAnsi="Avenir Book" w:cs="Arial"/>
                <w:b/>
                <w:bCs/>
                <w:sz w:val="16"/>
                <w:szCs w:val="16"/>
              </w:rPr>
            </w:pPr>
            <w:r w:rsidRPr="007875F4">
              <w:rPr>
                <w:rFonts w:ascii="Avenir Book" w:hAnsi="Avenir Book" w:cstheme="minorHAnsi"/>
                <w:b/>
                <w:bCs/>
                <w:color w:val="000000" w:themeColor="text1"/>
                <w:sz w:val="16"/>
                <w:szCs w:val="16"/>
              </w:rPr>
              <w:t xml:space="preserve">NC - </w:t>
            </w:r>
            <w:r w:rsidRPr="007875F4">
              <w:rPr>
                <w:rFonts w:ascii="Avenir Book" w:hAnsi="Avenir Book"/>
                <w:color w:val="000000" w:themeColor="text1"/>
                <w:sz w:val="16"/>
                <w:szCs w:val="16"/>
              </w:rPr>
              <w:t>Improvise and compose music for a range of purposes using the inter-related dimensions of music</w:t>
            </w:r>
            <w:r w:rsidRPr="007875F4">
              <w:rPr>
                <w:rFonts w:ascii="Avenir Book" w:hAnsi="Avenir Book" w:cstheme="minorHAnsi"/>
                <w:color w:val="000000" w:themeColor="text1"/>
                <w:sz w:val="16"/>
                <w:szCs w:val="16"/>
              </w:rPr>
              <w:t xml:space="preserve"> </w:t>
            </w:r>
          </w:p>
          <w:p w14:paraId="5923968D" w14:textId="77777777" w:rsidR="000A70FC" w:rsidRPr="007875F4" w:rsidRDefault="000A70FC" w:rsidP="000A70FC">
            <w:pPr>
              <w:pStyle w:val="ListParagraph"/>
              <w:numPr>
                <w:ilvl w:val="0"/>
                <w:numId w:val="34"/>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understand and explain what texture is</w:t>
            </w:r>
          </w:p>
          <w:p w14:paraId="45538CB1" w14:textId="77777777" w:rsidR="000A70FC" w:rsidRPr="007875F4" w:rsidRDefault="000A70FC" w:rsidP="000A70FC">
            <w:pPr>
              <w:pStyle w:val="ListParagraph"/>
              <w:numPr>
                <w:ilvl w:val="0"/>
                <w:numId w:val="34"/>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how to identify low and high pitched sounds</w:t>
            </w:r>
          </w:p>
          <w:p w14:paraId="00053C90" w14:textId="5A65360B" w:rsidR="000A70FC" w:rsidRPr="000A70FC" w:rsidRDefault="000A70FC" w:rsidP="000A70FC">
            <w:pPr>
              <w:pStyle w:val="ListParagraph"/>
              <w:numPr>
                <w:ilvl w:val="0"/>
                <w:numId w:val="34"/>
              </w:numPr>
              <w:ind w:left="357" w:hanging="357"/>
              <w:contextualSpacing w:val="0"/>
              <w:rPr>
                <w:rFonts w:ascii="Avenir Book" w:hAnsi="Avenir Book" w:cstheme="minorHAnsi"/>
                <w:color w:val="000000" w:themeColor="text1"/>
                <w:sz w:val="16"/>
                <w:szCs w:val="16"/>
              </w:rPr>
            </w:pPr>
            <w:r w:rsidRPr="007875F4">
              <w:rPr>
                <w:rFonts w:ascii="Avenir Book" w:hAnsi="Avenir Book" w:cstheme="minorHAnsi"/>
                <w:color w:val="000000" w:themeColor="text1"/>
                <w:sz w:val="16"/>
                <w:szCs w:val="16"/>
              </w:rPr>
              <w:t>To know the importance of listening to each other when performing in groups</w:t>
            </w:r>
          </w:p>
        </w:tc>
      </w:tr>
      <w:tr w:rsidR="001C0AA4" w:rsidRPr="006B2FD2" w14:paraId="5900FD20" w14:textId="77777777" w:rsidTr="00EA672B">
        <w:tc>
          <w:tcPr>
            <w:tcW w:w="10490" w:type="dxa"/>
          </w:tcPr>
          <w:p w14:paraId="1BED368E"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2BB05458"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Mu21 Explore the way sounds can be combined and used expressively </w:t>
            </w:r>
          </w:p>
          <w:p w14:paraId="77677BA3"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Mu23 Compose and perform simple accompaniments recognising different musical </w:t>
            </w:r>
            <w:r w:rsidRPr="000A70FC">
              <w:rPr>
                <w:rFonts w:ascii="Avenir Book" w:hAnsi="Avenir Book"/>
                <w:sz w:val="16"/>
                <w:szCs w:val="16"/>
              </w:rPr>
              <w:br/>
            </w:r>
            <w:r w:rsidRPr="000A70FC">
              <w:rPr>
                <w:rStyle w:val="markedcontent"/>
                <w:rFonts w:ascii="Avenir Book" w:hAnsi="Avenir Book" w:cs="Arial"/>
                <w:sz w:val="16"/>
                <w:szCs w:val="16"/>
              </w:rPr>
              <w:t xml:space="preserve">elements and how they can be used together to compose music </w:t>
            </w:r>
          </w:p>
          <w:p w14:paraId="6F963657"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Mu26 Recognise and explore different combinations of pitch sounds </w:t>
            </w:r>
          </w:p>
          <w:p w14:paraId="4FF73033" w14:textId="70AF8EDB" w:rsidR="000A70FC" w:rsidRPr="000A70FC" w:rsidRDefault="000A70FC" w:rsidP="000A70FC">
            <w:pPr>
              <w:rPr>
                <w:rFonts w:ascii="Avenir Book" w:hAnsi="Avenir Book"/>
                <w:sz w:val="16"/>
                <w:szCs w:val="16"/>
              </w:rPr>
            </w:pPr>
            <w:r w:rsidRPr="000A70FC">
              <w:rPr>
                <w:rStyle w:val="markedcontent"/>
                <w:rFonts w:ascii="Avenir Book" w:hAnsi="Avenir Book" w:cs="Arial"/>
                <w:sz w:val="16"/>
                <w:szCs w:val="16"/>
              </w:rPr>
              <w:t>Mu29 Perform with control and awareness of audience</w:t>
            </w:r>
          </w:p>
        </w:tc>
      </w:tr>
    </w:tbl>
    <w:p w14:paraId="407EDC2F" w14:textId="77777777" w:rsidR="00D753CE" w:rsidRDefault="00D753CE"/>
    <w:tbl>
      <w:tblPr>
        <w:tblStyle w:val="TableGrid"/>
        <w:tblW w:w="10490" w:type="dxa"/>
        <w:tblInd w:w="-714" w:type="dxa"/>
        <w:tblLook w:val="04A0" w:firstRow="1" w:lastRow="0" w:firstColumn="1" w:lastColumn="0" w:noHBand="0" w:noVBand="1"/>
      </w:tblPr>
      <w:tblGrid>
        <w:gridCol w:w="10490"/>
      </w:tblGrid>
      <w:tr w:rsidR="00313E8E" w14:paraId="3CD35CFF" w14:textId="77777777" w:rsidTr="00EA672B">
        <w:tc>
          <w:tcPr>
            <w:tcW w:w="10490" w:type="dxa"/>
            <w:shd w:val="clear" w:color="auto" w:fill="F5BF37"/>
          </w:tcPr>
          <w:p w14:paraId="0DEC49AE" w14:textId="5A9D9AC6"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0A70FC">
              <w:rPr>
                <w:rFonts w:ascii="Avenir Book" w:hAnsi="Avenir Book" w:cstheme="minorHAnsi"/>
                <w:b/>
                <w:bCs/>
                <w:sz w:val="20"/>
                <w:szCs w:val="20"/>
              </w:rPr>
              <w:t>3</w:t>
            </w:r>
          </w:p>
        </w:tc>
      </w:tr>
      <w:tr w:rsidR="00313E8E" w14:paraId="007576CF" w14:textId="77777777" w:rsidTr="00EA672B">
        <w:tc>
          <w:tcPr>
            <w:tcW w:w="10490" w:type="dxa"/>
            <w:shd w:val="clear" w:color="auto" w:fill="F5BF37"/>
          </w:tcPr>
          <w:p w14:paraId="13A372BD" w14:textId="3C7D6941"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Theme</w:t>
            </w:r>
          </w:p>
        </w:tc>
      </w:tr>
      <w:tr w:rsidR="00313E8E" w:rsidRPr="006B2FD2" w14:paraId="156B3FA1" w14:textId="77777777" w:rsidTr="00EA672B">
        <w:tc>
          <w:tcPr>
            <w:tcW w:w="10490" w:type="dxa"/>
            <w:shd w:val="clear" w:color="auto" w:fill="FBDD65"/>
          </w:tcPr>
          <w:p w14:paraId="355B94E1" w14:textId="158072B6" w:rsidR="00313E8E" w:rsidRPr="006B2FD2" w:rsidRDefault="000A70FC"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Come Fly With Me! Africa</w:t>
            </w:r>
          </w:p>
        </w:tc>
      </w:tr>
      <w:tr w:rsidR="00313E8E" w:rsidRPr="006B2FD2" w14:paraId="6DD70C42" w14:textId="77777777" w:rsidTr="00EA672B">
        <w:tc>
          <w:tcPr>
            <w:tcW w:w="10490" w:type="dxa"/>
          </w:tcPr>
          <w:p w14:paraId="2A74BD79"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52D96DC" w14:textId="77777777" w:rsidR="000A70FC" w:rsidRPr="000A70FC" w:rsidRDefault="000A70FC" w:rsidP="000A70FC">
            <w:pPr>
              <w:pStyle w:val="ListParagraph"/>
              <w:numPr>
                <w:ilvl w:val="0"/>
                <w:numId w:val="35"/>
              </w:numPr>
              <w:rPr>
                <w:rFonts w:ascii="Avenir Book" w:hAnsi="Avenir Book"/>
                <w:sz w:val="16"/>
                <w:szCs w:val="16"/>
              </w:rPr>
            </w:pPr>
            <w:r w:rsidRPr="000A70FC">
              <w:rPr>
                <w:rFonts w:ascii="Avenir Book" w:hAnsi="Avenir Book" w:cs="Arial"/>
                <w:sz w:val="16"/>
                <w:szCs w:val="16"/>
              </w:rPr>
              <w:t>Know about and understand the function of different food groups for a balanced diet</w:t>
            </w:r>
          </w:p>
          <w:p w14:paraId="7E7BA6D4" w14:textId="77777777" w:rsidR="000A70FC" w:rsidRPr="000A70FC" w:rsidRDefault="000A70FC" w:rsidP="000A70FC">
            <w:pPr>
              <w:pStyle w:val="ListParagraph"/>
              <w:numPr>
                <w:ilvl w:val="0"/>
                <w:numId w:val="35"/>
              </w:numPr>
              <w:rPr>
                <w:rFonts w:ascii="Avenir Book" w:hAnsi="Avenir Book"/>
                <w:sz w:val="16"/>
                <w:szCs w:val="16"/>
              </w:rPr>
            </w:pPr>
            <w:r w:rsidRPr="000A70FC">
              <w:rPr>
                <w:rFonts w:ascii="Avenir Book" w:hAnsi="Avenir Book" w:cs="Arial"/>
                <w:sz w:val="16"/>
                <w:szCs w:val="16"/>
              </w:rPr>
              <w:t>Understand that we need to protect and care for animals</w:t>
            </w:r>
          </w:p>
          <w:p w14:paraId="06D9BA24" w14:textId="6AF628ED" w:rsidR="000A70FC" w:rsidRPr="000A70FC" w:rsidRDefault="000A70FC" w:rsidP="000A70FC">
            <w:pPr>
              <w:pStyle w:val="ListParagraph"/>
              <w:numPr>
                <w:ilvl w:val="0"/>
                <w:numId w:val="35"/>
              </w:numPr>
              <w:rPr>
                <w:rFonts w:ascii="Avenir Book" w:hAnsi="Avenir Book"/>
                <w:sz w:val="16"/>
                <w:szCs w:val="16"/>
              </w:rPr>
            </w:pPr>
            <w:r w:rsidRPr="000A70FC">
              <w:rPr>
                <w:rFonts w:ascii="Avenir Book" w:hAnsi="Avenir Book" w:cs="Arial"/>
                <w:sz w:val="16"/>
                <w:szCs w:val="16"/>
              </w:rPr>
              <w:t>Know where different foods come from</w:t>
            </w:r>
          </w:p>
          <w:p w14:paraId="4E74B1D5" w14:textId="1448E0BE" w:rsidR="000A70FC" w:rsidRPr="000A70FC" w:rsidRDefault="000A70FC" w:rsidP="000A70FC">
            <w:pPr>
              <w:pStyle w:val="ListParagraph"/>
              <w:numPr>
                <w:ilvl w:val="0"/>
                <w:numId w:val="35"/>
              </w:numPr>
              <w:rPr>
                <w:rFonts w:ascii="Avenir Book" w:hAnsi="Avenir Book" w:cs="Times New Roman (Body CS)"/>
                <w:sz w:val="16"/>
                <w:szCs w:val="16"/>
              </w:rPr>
            </w:pPr>
            <w:r w:rsidRPr="000A70FC">
              <w:rPr>
                <w:rFonts w:ascii="Avenir Book" w:hAnsi="Avenir Book" w:cs="Arial"/>
                <w:sz w:val="16"/>
                <w:szCs w:val="16"/>
              </w:rPr>
              <w:t>Understand why it is important to be part of a community</w:t>
            </w:r>
          </w:p>
        </w:tc>
      </w:tr>
      <w:tr w:rsidR="00313E8E" w:rsidRPr="006B2FD2" w14:paraId="4D0DE099" w14:textId="77777777" w:rsidTr="00EA672B">
        <w:tc>
          <w:tcPr>
            <w:tcW w:w="10490" w:type="dxa"/>
          </w:tcPr>
          <w:p w14:paraId="58845941" w14:textId="6860EFF9" w:rsidR="000A70FC" w:rsidRPr="000A70FC" w:rsidRDefault="00313E8E" w:rsidP="000A70FC">
            <w:pPr>
              <w:tabs>
                <w:tab w:val="left" w:pos="1654"/>
              </w:tabs>
              <w:autoSpaceDE w:val="0"/>
              <w:autoSpaceDN w:val="0"/>
              <w:adjustRightInd w:val="0"/>
              <w:rPr>
                <w:rStyle w:val="markedcontent"/>
                <w:rFonts w:ascii="Avenir Book" w:hAnsi="Avenir Book" w:cs="Arial"/>
                <w:sz w:val="16"/>
                <w:szCs w:val="16"/>
              </w:rPr>
            </w:pPr>
            <w:r>
              <w:rPr>
                <w:rFonts w:ascii="Avenir Book" w:hAnsi="Avenir Book" w:cstheme="minorHAnsi"/>
                <w:b/>
                <w:bCs/>
                <w:sz w:val="16"/>
                <w:szCs w:val="16"/>
              </w:rPr>
              <w:t>Skills</w:t>
            </w:r>
            <w:r w:rsidR="000A70FC">
              <w:rPr>
                <w:rFonts w:ascii="Avenir Book" w:hAnsi="Avenir Book" w:cstheme="minorHAnsi"/>
                <w:b/>
                <w:bCs/>
                <w:sz w:val="16"/>
                <w:szCs w:val="16"/>
              </w:rPr>
              <w:tab/>
            </w:r>
            <w:r w:rsidR="000A70FC">
              <w:rPr>
                <w:rFonts w:ascii="Arial" w:hAnsi="Arial" w:cs="Arial"/>
                <w:sz w:val="25"/>
                <w:szCs w:val="25"/>
              </w:rPr>
              <w:br/>
            </w:r>
            <w:r w:rsidR="000A70FC" w:rsidRPr="000A70FC">
              <w:rPr>
                <w:rStyle w:val="markedcontent"/>
                <w:rFonts w:ascii="Avenir Book" w:hAnsi="Avenir Book" w:cs="Arial"/>
                <w:sz w:val="16"/>
                <w:szCs w:val="16"/>
              </w:rPr>
              <w:t xml:space="preserve">PW37 Explore the relationship and balance between physical activity and nutrition in achieving a physically and mentally healthy lifestyle </w:t>
            </w:r>
          </w:p>
          <w:p w14:paraId="5C16CBBC"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PW41 Begin to make informed lifestyle choices   </w:t>
            </w:r>
          </w:p>
          <w:p w14:paraId="44CE8BD6" w14:textId="77777777" w:rsidR="000A70FC" w:rsidRPr="000A70FC" w:rsidRDefault="000A70FC" w:rsidP="000A70FC">
            <w:pPr>
              <w:rPr>
                <w:rFonts w:ascii="Avenir Book" w:hAnsi="Avenir Book"/>
                <w:sz w:val="16"/>
                <w:szCs w:val="16"/>
              </w:rPr>
            </w:pPr>
            <w:r w:rsidRPr="000A70FC">
              <w:rPr>
                <w:rStyle w:val="markedcontent"/>
                <w:rFonts w:ascii="Avenir Book" w:hAnsi="Avenir Book" w:cs="Arial"/>
                <w:sz w:val="16"/>
                <w:szCs w:val="16"/>
              </w:rPr>
              <w:t xml:space="preserve">PW52 Talk, write and explain their views on issues that affect the wider environment </w:t>
            </w:r>
          </w:p>
          <w:p w14:paraId="07C8952E" w14:textId="77777777" w:rsidR="000A70FC" w:rsidRPr="000A70FC" w:rsidRDefault="000A70FC" w:rsidP="000A70FC">
            <w:pPr>
              <w:rPr>
                <w:rFonts w:ascii="Avenir Book" w:hAnsi="Avenir Book"/>
                <w:sz w:val="16"/>
                <w:szCs w:val="16"/>
              </w:rPr>
            </w:pPr>
            <w:r w:rsidRPr="000A70FC">
              <w:rPr>
                <w:rStyle w:val="markedcontent"/>
                <w:rFonts w:ascii="Avenir Book" w:hAnsi="Avenir Book" w:cs="Arial"/>
                <w:sz w:val="16"/>
                <w:szCs w:val="16"/>
              </w:rPr>
              <w:t>PW65 Recognise how new relationships may develop</w:t>
            </w:r>
          </w:p>
          <w:p w14:paraId="20847352"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HW20 Work independently and in groups, taking on different roles and collaborating towards common goals </w:t>
            </w:r>
          </w:p>
          <w:p w14:paraId="7B648FF8" w14:textId="2B47B0BE"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Ci12 Recognise the importance of local organisations in providing for the needs of the local community </w:t>
            </w:r>
          </w:p>
          <w:p w14:paraId="3C603510" w14:textId="51E07E41"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Ci13 Reflect on how people can take actions, make a positive contribution and have a say in what happens, both locally and nationally </w:t>
            </w:r>
          </w:p>
          <w:p w14:paraId="56BF056B"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Ci8 Show awareness of issues affecting communities and groups </w:t>
            </w:r>
          </w:p>
          <w:p w14:paraId="19C4BB07" w14:textId="77777777" w:rsidR="000A70FC" w:rsidRPr="000A70FC" w:rsidRDefault="000A70FC" w:rsidP="000A70FC">
            <w:pPr>
              <w:rPr>
                <w:rStyle w:val="markedcontent"/>
                <w:rFonts w:ascii="Avenir Book" w:hAnsi="Avenir Book" w:cs="Arial"/>
                <w:sz w:val="16"/>
                <w:szCs w:val="16"/>
              </w:rPr>
            </w:pPr>
            <w:r w:rsidRPr="000A70FC">
              <w:rPr>
                <w:rStyle w:val="markedcontent"/>
                <w:rFonts w:ascii="Avenir Book" w:hAnsi="Avenir Book" w:cs="Arial"/>
                <w:sz w:val="16"/>
                <w:szCs w:val="16"/>
              </w:rPr>
              <w:t xml:space="preserve">Ci24 Work collaboratively towards common goals </w:t>
            </w:r>
          </w:p>
          <w:p w14:paraId="6DFE3A42" w14:textId="384522CE" w:rsidR="000A70FC" w:rsidRPr="000A70FC" w:rsidRDefault="000A70FC" w:rsidP="000A70FC">
            <w:pPr>
              <w:rPr>
                <w:rFonts w:ascii="Avenir Book" w:hAnsi="Avenir Book" w:cs="Arial"/>
                <w:sz w:val="16"/>
                <w:szCs w:val="16"/>
              </w:rPr>
            </w:pPr>
            <w:r w:rsidRPr="000A70FC">
              <w:rPr>
                <w:rStyle w:val="markedcontent"/>
                <w:rFonts w:ascii="Avenir Book" w:hAnsi="Avenir Book" w:cs="Arial"/>
                <w:sz w:val="16"/>
                <w:szCs w:val="16"/>
              </w:rPr>
              <w:t xml:space="preserve">Ci25 Reach agreements, make decisions and manage discussions to achieve positive results </w:t>
            </w:r>
          </w:p>
        </w:tc>
        <w:bookmarkStart w:id="0" w:name="_GoBack"/>
        <w:bookmarkEnd w:id="0"/>
      </w:tr>
      <w:tr w:rsidR="001C0AA4" w:rsidRPr="006B2FD2" w14:paraId="34866DF0" w14:textId="77777777" w:rsidTr="00EA672B">
        <w:tc>
          <w:tcPr>
            <w:tcW w:w="10490" w:type="dxa"/>
            <w:shd w:val="clear" w:color="auto" w:fill="FBDD65"/>
          </w:tcPr>
          <w:p w14:paraId="37618DB7" w14:textId="56BBEFE8" w:rsidR="001C0AA4" w:rsidRDefault="000A70FC"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“That’s All, Folks!”</w:t>
            </w:r>
          </w:p>
        </w:tc>
      </w:tr>
      <w:tr w:rsidR="001C0AA4" w:rsidRPr="006B2FD2" w14:paraId="07CC17A0" w14:textId="77777777" w:rsidTr="00EA672B">
        <w:tc>
          <w:tcPr>
            <w:tcW w:w="10490" w:type="dxa"/>
          </w:tcPr>
          <w:p w14:paraId="3A237DC8"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450D96AE" w14:textId="77777777" w:rsidR="000A70FC" w:rsidRPr="00644B1C" w:rsidRDefault="000A70FC" w:rsidP="00644B1C">
            <w:pPr>
              <w:pStyle w:val="ListParagraph"/>
              <w:numPr>
                <w:ilvl w:val="0"/>
                <w:numId w:val="45"/>
              </w:numPr>
              <w:rPr>
                <w:rFonts w:ascii="Avenir Book" w:hAnsi="Avenir Book"/>
                <w:sz w:val="16"/>
                <w:szCs w:val="16"/>
              </w:rPr>
            </w:pPr>
            <w:r w:rsidRPr="00644B1C">
              <w:rPr>
                <w:rFonts w:ascii="Avenir Book" w:hAnsi="Avenir Book" w:cs="Arial"/>
                <w:sz w:val="16"/>
                <w:szCs w:val="16"/>
              </w:rPr>
              <w:t>Know how to set realistic targets</w:t>
            </w:r>
          </w:p>
          <w:p w14:paraId="768287A2" w14:textId="77777777" w:rsidR="000A70FC" w:rsidRPr="00644B1C" w:rsidRDefault="000A70FC" w:rsidP="00644B1C">
            <w:pPr>
              <w:pStyle w:val="ListParagraph"/>
              <w:numPr>
                <w:ilvl w:val="0"/>
                <w:numId w:val="45"/>
              </w:numPr>
              <w:rPr>
                <w:rFonts w:ascii="Avenir Book" w:hAnsi="Avenir Book"/>
                <w:sz w:val="16"/>
                <w:szCs w:val="16"/>
              </w:rPr>
            </w:pPr>
            <w:r w:rsidRPr="00644B1C">
              <w:rPr>
                <w:rFonts w:ascii="Avenir Book" w:hAnsi="Avenir Book" w:cs="Arial"/>
                <w:sz w:val="16"/>
                <w:szCs w:val="16"/>
              </w:rPr>
              <w:t>Understand that everyone has different strengths and weaknesses</w:t>
            </w:r>
          </w:p>
          <w:p w14:paraId="24345C77" w14:textId="1F7C2263" w:rsidR="000A70FC" w:rsidRPr="00644B1C" w:rsidRDefault="000A70FC" w:rsidP="00644B1C">
            <w:pPr>
              <w:pStyle w:val="ListParagraph"/>
              <w:numPr>
                <w:ilvl w:val="0"/>
                <w:numId w:val="45"/>
              </w:numPr>
              <w:rPr>
                <w:rFonts w:ascii="Avenir Book" w:hAnsi="Avenir Book"/>
                <w:sz w:val="16"/>
                <w:szCs w:val="16"/>
              </w:rPr>
            </w:pPr>
            <w:r w:rsidRPr="00644B1C">
              <w:rPr>
                <w:rFonts w:ascii="Avenir Book" w:hAnsi="Avenir Book" w:cs="Arial"/>
                <w:sz w:val="16"/>
                <w:szCs w:val="16"/>
              </w:rPr>
              <w:t xml:space="preserve">Understand how to break down the steps needed to achieve a goal </w:t>
            </w:r>
          </w:p>
        </w:tc>
      </w:tr>
      <w:tr w:rsidR="001C0AA4" w:rsidRPr="006B2FD2" w14:paraId="60D91109" w14:textId="77777777" w:rsidTr="00EA672B">
        <w:tc>
          <w:tcPr>
            <w:tcW w:w="10490" w:type="dxa"/>
          </w:tcPr>
          <w:p w14:paraId="07E5AC5D"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6EBBE22" w14:textId="774395F2" w:rsidR="000A70FC" w:rsidRPr="00E6558C" w:rsidRDefault="000A70FC" w:rsidP="000A70FC">
            <w:pPr>
              <w:rPr>
                <w:rStyle w:val="markedcontent"/>
                <w:rFonts w:ascii="Avenir Book" w:hAnsi="Avenir Book"/>
                <w:sz w:val="16"/>
                <w:szCs w:val="16"/>
              </w:rPr>
            </w:pPr>
            <w:r w:rsidRPr="00E6558C">
              <w:rPr>
                <w:rFonts w:ascii="Avenir Book" w:hAnsi="Avenir Book" w:cs="Arial"/>
                <w:sz w:val="16"/>
                <w:szCs w:val="16"/>
              </w:rPr>
              <w:t>PW24 Recognise why people work</w:t>
            </w:r>
          </w:p>
          <w:p w14:paraId="15ADAD2E" w14:textId="5C23DD40" w:rsidR="000A70FC" w:rsidRPr="00E6558C" w:rsidRDefault="000A70FC" w:rsidP="000A70FC">
            <w:pPr>
              <w:rPr>
                <w:rStyle w:val="markedcontent"/>
                <w:rFonts w:ascii="Avenir Book" w:hAnsi="Avenir Book" w:cs="Arial"/>
                <w:sz w:val="16"/>
                <w:szCs w:val="16"/>
              </w:rPr>
            </w:pPr>
            <w:r w:rsidRPr="00E6558C">
              <w:rPr>
                <w:rStyle w:val="markedcontent"/>
                <w:rFonts w:ascii="Avenir Book" w:hAnsi="Avenir Book" w:cs="Arial"/>
                <w:sz w:val="16"/>
                <w:szCs w:val="16"/>
              </w:rPr>
              <w:t xml:space="preserve">PW27 Reflect on the range of skills needed in different jobs </w:t>
            </w:r>
          </w:p>
          <w:p w14:paraId="619530B8" w14:textId="42D9692B" w:rsidR="000A70FC" w:rsidRPr="00E6558C" w:rsidRDefault="000A70FC" w:rsidP="000A70FC">
            <w:pPr>
              <w:rPr>
                <w:rFonts w:ascii="Avenir Book" w:hAnsi="Avenir Book"/>
                <w:sz w:val="16"/>
                <w:szCs w:val="16"/>
              </w:rPr>
            </w:pPr>
            <w:r w:rsidRPr="00E6558C">
              <w:rPr>
                <w:rStyle w:val="markedcontent"/>
                <w:rFonts w:ascii="Avenir Book" w:hAnsi="Avenir Book" w:cs="Arial"/>
                <w:sz w:val="16"/>
                <w:szCs w:val="16"/>
              </w:rPr>
              <w:t>PW30 Begin to reflect on their worth as individuals by identifying positive things about themselves and their achievements</w:t>
            </w:r>
          </w:p>
          <w:p w14:paraId="7CE9E6A1" w14:textId="08BF2D96" w:rsidR="000A70FC" w:rsidRPr="00E6558C" w:rsidRDefault="000A70FC" w:rsidP="000A70FC">
            <w:pPr>
              <w:rPr>
                <w:rStyle w:val="markedcontent"/>
                <w:rFonts w:ascii="Avenir Book" w:hAnsi="Avenir Book"/>
                <w:sz w:val="16"/>
                <w:szCs w:val="16"/>
              </w:rPr>
            </w:pPr>
            <w:r w:rsidRPr="00E6558C">
              <w:rPr>
                <w:rFonts w:ascii="Avenir Book" w:hAnsi="Avenir Book" w:cs="Arial"/>
                <w:sz w:val="16"/>
                <w:szCs w:val="16"/>
              </w:rPr>
              <w:t xml:space="preserve">PW33 Begin to make responsible choices and consider consequences </w:t>
            </w:r>
          </w:p>
          <w:p w14:paraId="5CCD1942" w14:textId="77777777" w:rsidR="00C535E4" w:rsidRDefault="000A70FC" w:rsidP="000A70FC">
            <w:pPr>
              <w:rPr>
                <w:rStyle w:val="markedcontent"/>
                <w:rFonts w:ascii="Avenir Book" w:hAnsi="Avenir Book" w:cs="Arial"/>
                <w:sz w:val="16"/>
                <w:szCs w:val="16"/>
              </w:rPr>
            </w:pPr>
            <w:r w:rsidRPr="00E6558C">
              <w:rPr>
                <w:rStyle w:val="markedcontent"/>
                <w:rFonts w:ascii="Avenir Book" w:hAnsi="Avenir Book" w:cs="Arial"/>
                <w:sz w:val="16"/>
                <w:szCs w:val="16"/>
              </w:rPr>
              <w:t>HW9 Recognise their strengths and how they can contribute to different groups</w:t>
            </w:r>
          </w:p>
          <w:p w14:paraId="3B4C528B" w14:textId="6AB92BAA" w:rsidR="000A70FC" w:rsidRPr="00E6558C" w:rsidRDefault="000A70FC" w:rsidP="000A70FC">
            <w:pPr>
              <w:rPr>
                <w:rStyle w:val="markedcontent"/>
                <w:rFonts w:ascii="Avenir Book" w:hAnsi="Avenir Book" w:cs="Arial"/>
                <w:sz w:val="16"/>
                <w:szCs w:val="16"/>
              </w:rPr>
            </w:pPr>
            <w:r w:rsidRPr="00E6558C">
              <w:rPr>
                <w:rStyle w:val="markedcontent"/>
                <w:rFonts w:ascii="Avenir Book" w:hAnsi="Avenir Book" w:cs="Arial"/>
                <w:sz w:val="16"/>
                <w:szCs w:val="16"/>
              </w:rPr>
              <w:t xml:space="preserve">HW14 Identify and talk about their own and others’ strengths and weaknesses and how to improve </w:t>
            </w:r>
          </w:p>
          <w:p w14:paraId="3BB31929" w14:textId="783FF7BE" w:rsidR="000A70FC" w:rsidRPr="00E6558C" w:rsidRDefault="000A70FC" w:rsidP="00E6558C">
            <w:pPr>
              <w:rPr>
                <w:rFonts w:ascii="Avenir Book" w:hAnsi="Avenir Book"/>
                <w:sz w:val="16"/>
                <w:szCs w:val="16"/>
              </w:rPr>
            </w:pPr>
            <w:r w:rsidRPr="00E6558C">
              <w:rPr>
                <w:rStyle w:val="markedcontent"/>
                <w:rFonts w:ascii="Avenir Book" w:hAnsi="Avenir Book" w:cs="Arial"/>
                <w:sz w:val="16"/>
                <w:szCs w:val="16"/>
              </w:rPr>
              <w:t>HW17 Self-assess, understanding how this will help their future actions</w:t>
            </w:r>
          </w:p>
        </w:tc>
      </w:tr>
      <w:tr w:rsidR="001C0AA4" w:rsidRPr="006B2FD2" w14:paraId="6F0E36F9" w14:textId="77777777" w:rsidTr="00EA672B">
        <w:tc>
          <w:tcPr>
            <w:tcW w:w="10490" w:type="dxa"/>
            <w:shd w:val="clear" w:color="auto" w:fill="FBDD65"/>
          </w:tcPr>
          <w:p w14:paraId="0733F36C" w14:textId="7930E195" w:rsidR="001C0AA4" w:rsidRDefault="00E6558C"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Athens Vs Sparta</w:t>
            </w:r>
          </w:p>
        </w:tc>
      </w:tr>
      <w:tr w:rsidR="001C0AA4" w:rsidRPr="006B2FD2" w14:paraId="6BA9FDDA" w14:textId="77777777" w:rsidTr="00EA672B">
        <w:tc>
          <w:tcPr>
            <w:tcW w:w="10490" w:type="dxa"/>
          </w:tcPr>
          <w:p w14:paraId="4A14E34C" w14:textId="77777777" w:rsidR="00E6558C" w:rsidRPr="00E6558C" w:rsidRDefault="001C0AA4" w:rsidP="00E6558C">
            <w:pPr>
              <w:autoSpaceDE w:val="0"/>
              <w:autoSpaceDN w:val="0"/>
              <w:adjustRightInd w:val="0"/>
              <w:rPr>
                <w:rFonts w:ascii="Avenir Book" w:hAnsi="Avenir Book" w:cstheme="minorHAnsi"/>
                <w:b/>
                <w:bCs/>
                <w:sz w:val="16"/>
                <w:szCs w:val="16"/>
              </w:rPr>
            </w:pPr>
            <w:r w:rsidRPr="00E6558C">
              <w:rPr>
                <w:rFonts w:ascii="Avenir Book" w:hAnsi="Avenir Book" w:cstheme="minorHAnsi"/>
                <w:b/>
                <w:bCs/>
                <w:sz w:val="16"/>
                <w:szCs w:val="16"/>
              </w:rPr>
              <w:t>Concepts</w:t>
            </w:r>
          </w:p>
          <w:p w14:paraId="7808AFDB" w14:textId="65AA1C84" w:rsidR="00E6558C" w:rsidRPr="00E6558C" w:rsidRDefault="00E6558C" w:rsidP="00E6558C">
            <w:pPr>
              <w:pStyle w:val="ListParagraph"/>
              <w:numPr>
                <w:ilvl w:val="0"/>
                <w:numId w:val="37"/>
              </w:numPr>
              <w:autoSpaceDE w:val="0"/>
              <w:autoSpaceDN w:val="0"/>
              <w:adjustRightInd w:val="0"/>
              <w:ind w:left="360"/>
              <w:rPr>
                <w:rFonts w:ascii="Avenir Book" w:hAnsi="Avenir Book" w:cstheme="minorHAnsi"/>
                <w:b/>
                <w:bCs/>
                <w:sz w:val="16"/>
                <w:szCs w:val="16"/>
              </w:rPr>
            </w:pPr>
            <w:r w:rsidRPr="00E6558C">
              <w:rPr>
                <w:rStyle w:val="markedcontent"/>
                <w:rFonts w:ascii="Avenir Book" w:hAnsi="Avenir Book" w:cs="Arial"/>
                <w:sz w:val="16"/>
                <w:szCs w:val="16"/>
              </w:rPr>
              <w:t xml:space="preserve">Understand why it is important to work collaboratively </w:t>
            </w:r>
          </w:p>
          <w:p w14:paraId="6441F66B" w14:textId="14A0BBA4" w:rsidR="00E6558C" w:rsidRPr="00E6558C" w:rsidRDefault="00E6558C" w:rsidP="00E6558C">
            <w:pPr>
              <w:pStyle w:val="ListParagraph"/>
              <w:numPr>
                <w:ilvl w:val="0"/>
                <w:numId w:val="36"/>
              </w:numPr>
              <w:ind w:left="360"/>
              <w:rPr>
                <w:rFonts w:ascii="Avenir Book" w:hAnsi="Avenir Book" w:cs="Arial"/>
                <w:sz w:val="16"/>
                <w:szCs w:val="16"/>
              </w:rPr>
            </w:pPr>
            <w:r w:rsidRPr="00E6558C">
              <w:rPr>
                <w:rFonts w:ascii="Avenir Book" w:hAnsi="Avenir Book" w:cs="Arial"/>
                <w:sz w:val="16"/>
                <w:szCs w:val="16"/>
              </w:rPr>
              <w:t>Understand the terms ‘resilience’ and ‘persistence’ and why these character traits are important</w:t>
            </w:r>
          </w:p>
          <w:p w14:paraId="00FBDD0A" w14:textId="5BFBC1AD" w:rsidR="00E6558C" w:rsidRPr="00E6558C" w:rsidRDefault="00E6558C" w:rsidP="00E6558C">
            <w:pPr>
              <w:pStyle w:val="ListParagraph"/>
              <w:numPr>
                <w:ilvl w:val="0"/>
                <w:numId w:val="36"/>
              </w:numPr>
              <w:ind w:left="360"/>
              <w:rPr>
                <w:rFonts w:ascii="Avenir Book" w:hAnsi="Avenir Book" w:cs="Times New Roman (Body CS)"/>
                <w:sz w:val="16"/>
                <w:szCs w:val="16"/>
              </w:rPr>
            </w:pPr>
            <w:r w:rsidRPr="00E6558C">
              <w:rPr>
                <w:rFonts w:ascii="Avenir Book" w:hAnsi="Avenir Book" w:cs="Arial"/>
                <w:sz w:val="16"/>
                <w:szCs w:val="16"/>
              </w:rPr>
              <w:t>Know how to recognise the difference between isolated hostile incidents and bullying</w:t>
            </w:r>
          </w:p>
          <w:p w14:paraId="07CFE68C" w14:textId="77777777" w:rsidR="00E6558C" w:rsidRPr="00E6558C" w:rsidRDefault="00E6558C" w:rsidP="00E6558C">
            <w:pPr>
              <w:pStyle w:val="ListParagraph"/>
              <w:numPr>
                <w:ilvl w:val="0"/>
                <w:numId w:val="36"/>
              </w:numPr>
              <w:autoSpaceDE w:val="0"/>
              <w:autoSpaceDN w:val="0"/>
              <w:adjustRightInd w:val="0"/>
              <w:ind w:left="360"/>
              <w:rPr>
                <w:rFonts w:ascii="Avenir Book" w:hAnsi="Avenir Book"/>
                <w:sz w:val="16"/>
                <w:szCs w:val="16"/>
              </w:rPr>
            </w:pPr>
            <w:r w:rsidRPr="00E6558C">
              <w:rPr>
                <w:rFonts w:ascii="Avenir Book" w:hAnsi="Avenir Book" w:cs="Arial"/>
                <w:sz w:val="16"/>
                <w:szCs w:val="16"/>
              </w:rPr>
              <w:t>Understand why it is important to listen to others</w:t>
            </w:r>
          </w:p>
          <w:p w14:paraId="0F5FDCE5" w14:textId="45C3573A" w:rsidR="00E6558C" w:rsidRPr="00E6558C" w:rsidRDefault="00E6558C" w:rsidP="00E6558C">
            <w:pPr>
              <w:pStyle w:val="ListParagraph"/>
              <w:numPr>
                <w:ilvl w:val="0"/>
                <w:numId w:val="36"/>
              </w:numPr>
              <w:autoSpaceDE w:val="0"/>
              <w:autoSpaceDN w:val="0"/>
              <w:adjustRightInd w:val="0"/>
              <w:ind w:left="360"/>
              <w:rPr>
                <w:rFonts w:ascii="Avenir Book" w:hAnsi="Avenir Book" w:cstheme="minorHAnsi"/>
                <w:sz w:val="16"/>
                <w:szCs w:val="16"/>
              </w:rPr>
            </w:pPr>
            <w:r w:rsidRPr="00E6558C">
              <w:rPr>
                <w:rFonts w:ascii="Avenir Book" w:hAnsi="Avenir Book" w:cstheme="minorHAnsi"/>
                <w:sz w:val="16"/>
                <w:szCs w:val="16"/>
              </w:rPr>
              <w:t>Know how to recognise bullying behaviour</w:t>
            </w:r>
          </w:p>
        </w:tc>
      </w:tr>
      <w:tr w:rsidR="001C0AA4" w:rsidRPr="006B2FD2" w14:paraId="0BEE8F0C" w14:textId="77777777" w:rsidTr="00EA672B">
        <w:tc>
          <w:tcPr>
            <w:tcW w:w="10490" w:type="dxa"/>
          </w:tcPr>
          <w:p w14:paraId="32674B62"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A8C0EC3" w14:textId="7DBF832C" w:rsidR="00E6558C" w:rsidRPr="00E6558C" w:rsidRDefault="00E6558C" w:rsidP="00E6558C">
            <w:pPr>
              <w:rPr>
                <w:rFonts w:ascii="Avenir Book" w:hAnsi="Avenir Book"/>
                <w:sz w:val="16"/>
                <w:szCs w:val="16"/>
              </w:rPr>
            </w:pPr>
            <w:r w:rsidRPr="00E6558C">
              <w:rPr>
                <w:rFonts w:ascii="Avenir Book" w:hAnsi="Avenir Book" w:cs="Arial"/>
                <w:sz w:val="16"/>
                <w:szCs w:val="16"/>
              </w:rPr>
              <w:t>PW29 Face new challenges positively and know when to seek help</w:t>
            </w:r>
          </w:p>
          <w:p w14:paraId="2B9FA911" w14:textId="77777777" w:rsidR="00D7236A" w:rsidRDefault="00E6558C" w:rsidP="00E6558C">
            <w:pPr>
              <w:tabs>
                <w:tab w:val="left" w:pos="6143"/>
              </w:tabs>
              <w:rPr>
                <w:rStyle w:val="markedcontent"/>
                <w:rFonts w:ascii="Avenir Book" w:hAnsi="Avenir Book" w:cs="Arial"/>
                <w:sz w:val="16"/>
                <w:szCs w:val="16"/>
              </w:rPr>
            </w:pPr>
            <w:r w:rsidRPr="00E6558C">
              <w:rPr>
                <w:rFonts w:ascii="Avenir Book" w:hAnsi="Avenir Book" w:cs="Arial"/>
                <w:sz w:val="16"/>
                <w:szCs w:val="16"/>
              </w:rPr>
              <w:t>PW31 Reflect on own mistakes and make amends</w:t>
            </w:r>
            <w:r w:rsidRPr="00E6558C">
              <w:rPr>
                <w:rFonts w:ascii="Avenir Book" w:hAnsi="Avenir Book" w:cs="Arial"/>
                <w:sz w:val="16"/>
                <w:szCs w:val="16"/>
              </w:rPr>
              <w:tab/>
            </w:r>
            <w:r w:rsidRPr="00E6558C">
              <w:rPr>
                <w:rFonts w:ascii="Avenir Book" w:hAnsi="Avenir Book" w:cs="Arial"/>
                <w:sz w:val="16"/>
                <w:szCs w:val="16"/>
              </w:rPr>
              <w:br/>
            </w:r>
            <w:r w:rsidRPr="00E6558C">
              <w:rPr>
                <w:rStyle w:val="markedcontent"/>
                <w:rFonts w:ascii="Avenir Book" w:hAnsi="Avenir Book" w:cs="Arial"/>
                <w:sz w:val="16"/>
                <w:szCs w:val="16"/>
              </w:rPr>
              <w:t>PW32 Talk about their views on issues that affect themselves and their class</w:t>
            </w:r>
          </w:p>
          <w:p w14:paraId="0592F46B" w14:textId="64C318EA" w:rsidR="00E6558C" w:rsidRPr="00E6558C" w:rsidRDefault="00E6558C" w:rsidP="00E6558C">
            <w:pPr>
              <w:tabs>
                <w:tab w:val="left" w:pos="6143"/>
              </w:tabs>
              <w:rPr>
                <w:rStyle w:val="markedcontent"/>
                <w:rFonts w:ascii="Avenir Book" w:hAnsi="Avenir Book" w:cs="Arial"/>
                <w:sz w:val="16"/>
                <w:szCs w:val="16"/>
              </w:rPr>
            </w:pPr>
            <w:r w:rsidRPr="00E6558C">
              <w:rPr>
                <w:rStyle w:val="markedcontent"/>
                <w:rFonts w:ascii="Avenir Book" w:hAnsi="Avenir Book" w:cs="Arial"/>
                <w:sz w:val="16"/>
                <w:szCs w:val="16"/>
              </w:rPr>
              <w:t xml:space="preserve">PW42 Identify strategies to respond to negative behaviour constructively and ask for help </w:t>
            </w:r>
          </w:p>
          <w:p w14:paraId="5C046030" w14:textId="71F61832" w:rsidR="00E6558C" w:rsidRPr="00E6558C" w:rsidRDefault="00E6558C" w:rsidP="00E6558C">
            <w:pPr>
              <w:tabs>
                <w:tab w:val="left" w:pos="6143"/>
              </w:tabs>
              <w:rPr>
                <w:rStyle w:val="markedcontent"/>
                <w:rFonts w:ascii="Avenir Book" w:hAnsi="Avenir Book" w:cs="Arial"/>
                <w:sz w:val="16"/>
                <w:szCs w:val="16"/>
              </w:rPr>
            </w:pPr>
            <w:r w:rsidRPr="00E6558C">
              <w:rPr>
                <w:rStyle w:val="markedcontent"/>
                <w:rFonts w:ascii="Avenir Book" w:hAnsi="Avenir Book" w:cs="Arial"/>
                <w:sz w:val="16"/>
                <w:szCs w:val="16"/>
              </w:rPr>
              <w:t>PW43 Understand the nature and consequences of negative behaviours such as bullying, aggressiveness</w:t>
            </w:r>
          </w:p>
          <w:p w14:paraId="090B24FD" w14:textId="64954813" w:rsidR="00E6558C" w:rsidRPr="00E6558C" w:rsidRDefault="00E6558C" w:rsidP="00E6558C">
            <w:pPr>
              <w:rPr>
                <w:rFonts w:ascii="Avenir Book" w:hAnsi="Avenir Book"/>
                <w:sz w:val="16"/>
                <w:szCs w:val="16"/>
              </w:rPr>
            </w:pPr>
            <w:r w:rsidRPr="00E6558C">
              <w:rPr>
                <w:rFonts w:ascii="Avenir Book" w:hAnsi="Avenir Book" w:cs="Arial"/>
                <w:sz w:val="16"/>
                <w:szCs w:val="16"/>
              </w:rPr>
              <w:t>HW2 Recognise right and wrong, what is fair and unfair and explain why</w:t>
            </w:r>
          </w:p>
          <w:p w14:paraId="57AE7CEF" w14:textId="77777777" w:rsidR="00E6558C" w:rsidRPr="00E6558C" w:rsidRDefault="00E6558C" w:rsidP="00E6558C">
            <w:pPr>
              <w:rPr>
                <w:rStyle w:val="markedcontent"/>
                <w:rFonts w:ascii="Avenir Book" w:hAnsi="Avenir Book" w:cs="Arial"/>
                <w:sz w:val="16"/>
                <w:szCs w:val="16"/>
              </w:rPr>
            </w:pPr>
            <w:r w:rsidRPr="00E6558C">
              <w:rPr>
                <w:rStyle w:val="markedcontent"/>
                <w:rFonts w:ascii="Avenir Book" w:hAnsi="Avenir Book" w:cs="Arial"/>
                <w:sz w:val="16"/>
                <w:szCs w:val="16"/>
              </w:rPr>
              <w:t xml:space="preserve">HW3 Recognise how attitude and behaviour, including bullying, may affect others </w:t>
            </w:r>
          </w:p>
          <w:p w14:paraId="620D0D05" w14:textId="04F2ED9A" w:rsidR="00E6558C" w:rsidRPr="00E6558C" w:rsidRDefault="00E6558C" w:rsidP="00E6558C">
            <w:pPr>
              <w:rPr>
                <w:rStyle w:val="markedcontent"/>
                <w:rFonts w:ascii="Avenir Book" w:hAnsi="Avenir Book" w:cs="Arial"/>
                <w:sz w:val="16"/>
                <w:szCs w:val="16"/>
              </w:rPr>
            </w:pPr>
            <w:r w:rsidRPr="00E6558C">
              <w:rPr>
                <w:rStyle w:val="markedcontent"/>
                <w:rFonts w:ascii="Avenir Book" w:hAnsi="Avenir Book" w:cs="Arial"/>
                <w:sz w:val="16"/>
                <w:szCs w:val="16"/>
              </w:rPr>
              <w:t>HW7 Recognise how attitude, behaviour and peer pressure can influence choice and behaviour, including dealing with bullying</w:t>
            </w:r>
          </w:p>
          <w:p w14:paraId="7691EA89" w14:textId="6CCE2AFE" w:rsidR="00E6558C" w:rsidRPr="00E6558C" w:rsidRDefault="00E6558C" w:rsidP="00E6558C">
            <w:pPr>
              <w:rPr>
                <w:rStyle w:val="markedcontent"/>
                <w:rFonts w:ascii="Avenir Book" w:hAnsi="Avenir Book"/>
                <w:sz w:val="16"/>
                <w:szCs w:val="16"/>
              </w:rPr>
            </w:pPr>
            <w:r w:rsidRPr="00E6558C">
              <w:rPr>
                <w:rFonts w:ascii="Avenir Book" w:hAnsi="Avenir Book" w:cs="Arial"/>
                <w:sz w:val="16"/>
                <w:szCs w:val="16"/>
              </w:rPr>
              <w:t>HW18 Work and play independently and in groups, showing sensitivity to others</w:t>
            </w:r>
          </w:p>
          <w:p w14:paraId="78D4EA54" w14:textId="7E5A2E16" w:rsidR="00E6558C" w:rsidRPr="00E6558C" w:rsidRDefault="00E6558C" w:rsidP="00E6558C">
            <w:pPr>
              <w:rPr>
                <w:rStyle w:val="markedcontent"/>
                <w:rFonts w:ascii="Avenir Book" w:hAnsi="Avenir Book" w:cs="Arial"/>
                <w:sz w:val="16"/>
                <w:szCs w:val="16"/>
              </w:rPr>
            </w:pPr>
            <w:r w:rsidRPr="00E6558C">
              <w:rPr>
                <w:rStyle w:val="markedcontent"/>
                <w:rFonts w:ascii="Avenir Book" w:hAnsi="Avenir Book" w:cs="Arial"/>
                <w:sz w:val="16"/>
                <w:szCs w:val="16"/>
              </w:rPr>
              <w:t xml:space="preserve">HW22 Take the lead, prioritise actions and work independently and collaboratively towards goals </w:t>
            </w:r>
          </w:p>
          <w:p w14:paraId="604335D1" w14:textId="3FBB0671" w:rsidR="00E6558C" w:rsidRPr="00E6558C" w:rsidRDefault="00E6558C" w:rsidP="00E6558C">
            <w:pPr>
              <w:rPr>
                <w:rStyle w:val="markedcontent"/>
                <w:rFonts w:ascii="Avenir Book" w:hAnsi="Avenir Book"/>
                <w:sz w:val="16"/>
                <w:szCs w:val="16"/>
              </w:rPr>
            </w:pPr>
            <w:r w:rsidRPr="00E6558C">
              <w:rPr>
                <w:rStyle w:val="markedcontent"/>
                <w:rFonts w:ascii="Avenir Book" w:hAnsi="Avenir Book" w:cs="Arial"/>
                <w:sz w:val="16"/>
                <w:szCs w:val="16"/>
              </w:rPr>
              <w:t xml:space="preserve">HW28 Respond to challenges, including recognising, taking and managing risk </w:t>
            </w:r>
            <w:r w:rsidRPr="00E6558C">
              <w:rPr>
                <w:rFonts w:ascii="Avenir Book" w:hAnsi="Avenir Book" w:cs="Arial"/>
                <w:sz w:val="16"/>
                <w:szCs w:val="16"/>
              </w:rPr>
              <w:br/>
              <w:t>Ci13 Reflect on how people can take actions, make a positive contribution and have a say in what happens, both locally and nationally</w:t>
            </w:r>
          </w:p>
          <w:p w14:paraId="737C8B07" w14:textId="6810E74A" w:rsidR="00E6558C" w:rsidRPr="00E6558C" w:rsidRDefault="00E6558C" w:rsidP="00E6558C">
            <w:pPr>
              <w:rPr>
                <w:rFonts w:ascii="Avenir Book" w:hAnsi="Avenir Book"/>
                <w:sz w:val="16"/>
                <w:szCs w:val="16"/>
              </w:rPr>
            </w:pPr>
            <w:r w:rsidRPr="00E6558C">
              <w:rPr>
                <w:rStyle w:val="markedcontent"/>
                <w:rFonts w:ascii="Avenir Book" w:hAnsi="Avenir Book" w:cs="Arial"/>
                <w:sz w:val="16"/>
                <w:szCs w:val="16"/>
              </w:rPr>
              <w:t xml:space="preserve">Ci15 Work co-operatively, showing fairness and consideration to others </w:t>
            </w:r>
          </w:p>
        </w:tc>
      </w:tr>
      <w:tr w:rsidR="00E6558C" w:rsidRPr="006B2FD2" w14:paraId="1340D839" w14:textId="77777777" w:rsidTr="00EA672B">
        <w:tc>
          <w:tcPr>
            <w:tcW w:w="10490" w:type="dxa"/>
            <w:shd w:val="clear" w:color="auto" w:fill="FBDD65"/>
          </w:tcPr>
          <w:p w14:paraId="0A1CF071" w14:textId="4E744B2C" w:rsidR="00E6558C" w:rsidRDefault="00E6558C"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Under The Canopy</w:t>
            </w:r>
          </w:p>
        </w:tc>
      </w:tr>
      <w:tr w:rsidR="00E6558C" w:rsidRPr="006B2FD2" w14:paraId="2ED79FA6" w14:textId="77777777" w:rsidTr="00EA672B">
        <w:tc>
          <w:tcPr>
            <w:tcW w:w="10490" w:type="dxa"/>
          </w:tcPr>
          <w:p w14:paraId="5CE6F140" w14:textId="77777777" w:rsidR="00E6558C" w:rsidRDefault="00BD08C6"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Concepts</w:t>
            </w:r>
          </w:p>
          <w:p w14:paraId="65A99F6A" w14:textId="77777777" w:rsidR="00BD08C6" w:rsidRPr="00BD08C6" w:rsidRDefault="00BD08C6" w:rsidP="00BD08C6">
            <w:pPr>
              <w:pStyle w:val="ListParagraph"/>
              <w:numPr>
                <w:ilvl w:val="0"/>
                <w:numId w:val="38"/>
              </w:numPr>
              <w:rPr>
                <w:rFonts w:ascii="Avenir Book" w:hAnsi="Avenir Book"/>
                <w:sz w:val="16"/>
                <w:szCs w:val="16"/>
              </w:rPr>
            </w:pPr>
            <w:r w:rsidRPr="00BD08C6">
              <w:rPr>
                <w:rFonts w:ascii="Avenir Book" w:hAnsi="Avenir Book" w:cs="Arial"/>
                <w:sz w:val="16"/>
                <w:szCs w:val="16"/>
              </w:rPr>
              <w:t xml:space="preserve">To know and understand how the make-up of family units can differ </w:t>
            </w:r>
          </w:p>
          <w:p w14:paraId="33B6D9E9" w14:textId="77777777" w:rsidR="00BD08C6" w:rsidRPr="00BD08C6" w:rsidRDefault="00BD08C6" w:rsidP="00BD08C6">
            <w:pPr>
              <w:pStyle w:val="ListParagraph"/>
              <w:numPr>
                <w:ilvl w:val="0"/>
                <w:numId w:val="38"/>
              </w:numPr>
              <w:rPr>
                <w:rFonts w:ascii="Avenir Book" w:hAnsi="Avenir Book"/>
                <w:sz w:val="16"/>
                <w:szCs w:val="16"/>
              </w:rPr>
            </w:pPr>
            <w:r w:rsidRPr="00BD08C6">
              <w:rPr>
                <w:rFonts w:ascii="Avenir Book" w:hAnsi="Avenir Book" w:cs="Arial"/>
                <w:sz w:val="16"/>
                <w:szCs w:val="16"/>
              </w:rPr>
              <w:t>Understand how we are all connected by our similarities</w:t>
            </w:r>
          </w:p>
          <w:p w14:paraId="41C7F38F" w14:textId="76756345" w:rsidR="00BD08C6" w:rsidRPr="00BD08C6" w:rsidRDefault="00BD08C6" w:rsidP="00BD08C6">
            <w:pPr>
              <w:pStyle w:val="ListParagraph"/>
              <w:numPr>
                <w:ilvl w:val="0"/>
                <w:numId w:val="38"/>
              </w:numPr>
              <w:rPr>
                <w:rFonts w:ascii="Avenir Book" w:hAnsi="Avenir Book" w:cs="Times New Roman (Body CS)"/>
                <w:sz w:val="16"/>
                <w:szCs w:val="16"/>
              </w:rPr>
            </w:pPr>
            <w:r w:rsidRPr="00BD08C6">
              <w:rPr>
                <w:rFonts w:ascii="Avenir Book" w:hAnsi="Avenir Book" w:cs="Arial"/>
                <w:sz w:val="16"/>
                <w:szCs w:val="16"/>
              </w:rPr>
              <w:t>Understand that family units can be different and can sometimes change</w:t>
            </w:r>
          </w:p>
        </w:tc>
      </w:tr>
      <w:tr w:rsidR="00E6558C" w:rsidRPr="006B2FD2" w14:paraId="3681532B" w14:textId="77777777" w:rsidTr="00EA672B">
        <w:tc>
          <w:tcPr>
            <w:tcW w:w="10490" w:type="dxa"/>
          </w:tcPr>
          <w:p w14:paraId="029285CF" w14:textId="106E4189" w:rsidR="00BD08C6" w:rsidRPr="00BD08C6" w:rsidRDefault="00BD08C6" w:rsidP="00BD08C6">
            <w:pPr>
              <w:autoSpaceDE w:val="0"/>
              <w:autoSpaceDN w:val="0"/>
              <w:adjustRightInd w:val="0"/>
              <w:rPr>
                <w:rStyle w:val="markedcontent"/>
                <w:rFonts w:ascii="Avenir Book" w:hAnsi="Avenir Book" w:cstheme="minorHAnsi"/>
                <w:b/>
                <w:bCs/>
                <w:sz w:val="16"/>
                <w:szCs w:val="16"/>
              </w:rPr>
            </w:pPr>
            <w:r>
              <w:rPr>
                <w:rFonts w:ascii="Avenir Book" w:hAnsi="Avenir Book" w:cstheme="minorHAnsi"/>
                <w:b/>
                <w:bCs/>
                <w:sz w:val="16"/>
                <w:szCs w:val="16"/>
              </w:rPr>
              <w:t>Skills</w:t>
            </w:r>
            <w:r>
              <w:rPr>
                <w:rFonts w:ascii="Arial" w:hAnsi="Arial" w:cs="Arial"/>
                <w:sz w:val="25"/>
                <w:szCs w:val="25"/>
              </w:rPr>
              <w:br/>
            </w:r>
            <w:r w:rsidRPr="00BD08C6">
              <w:rPr>
                <w:rStyle w:val="markedcontent"/>
                <w:rFonts w:ascii="Avenir Book" w:hAnsi="Avenir Book" w:cs="Arial"/>
                <w:sz w:val="16"/>
                <w:szCs w:val="16"/>
              </w:rPr>
              <w:t>PW33 Begin to make responsible choices and consider consequences</w:t>
            </w:r>
          </w:p>
          <w:p w14:paraId="225AA402" w14:textId="060B4ADD" w:rsidR="00BD08C6" w:rsidRPr="00BD08C6" w:rsidRDefault="00BD08C6" w:rsidP="00BD08C6">
            <w:pPr>
              <w:rPr>
                <w:rStyle w:val="markedcontent"/>
                <w:rFonts w:ascii="Avenir Book" w:hAnsi="Avenir Book"/>
                <w:sz w:val="16"/>
                <w:szCs w:val="16"/>
              </w:rPr>
            </w:pPr>
            <w:r w:rsidRPr="00BD08C6">
              <w:rPr>
                <w:rFonts w:ascii="Avenir Book" w:hAnsi="Avenir Book" w:cs="Arial"/>
                <w:sz w:val="16"/>
                <w:szCs w:val="16"/>
              </w:rPr>
              <w:t xml:space="preserve">PW34 Develop strategies for managing and controlling strong feelings and emotions </w:t>
            </w:r>
            <w:r w:rsidRPr="00BD08C6">
              <w:rPr>
                <w:rStyle w:val="markedcontent"/>
                <w:rFonts w:ascii="Avenir Book" w:hAnsi="Avenir Book" w:cs="Arial"/>
                <w:sz w:val="16"/>
                <w:szCs w:val="16"/>
              </w:rPr>
              <w:t xml:space="preserve">   </w:t>
            </w:r>
          </w:p>
          <w:p w14:paraId="3ED3992F" w14:textId="7D170059" w:rsidR="00BD08C6" w:rsidRPr="00BD08C6" w:rsidRDefault="00BD08C6" w:rsidP="00BD08C6">
            <w:pPr>
              <w:rPr>
                <w:rStyle w:val="markedcontent"/>
                <w:rFonts w:ascii="Avenir Book" w:hAnsi="Avenir Book"/>
                <w:sz w:val="16"/>
                <w:szCs w:val="16"/>
              </w:rPr>
            </w:pPr>
            <w:r w:rsidRPr="00BD08C6">
              <w:rPr>
                <w:rFonts w:ascii="Avenir Book" w:hAnsi="Avenir Book" w:cs="Arial"/>
                <w:sz w:val="16"/>
                <w:szCs w:val="16"/>
              </w:rPr>
              <w:t>PW42 Identify strategies to respond to negative behaviour constructively and ask for help</w:t>
            </w:r>
          </w:p>
          <w:p w14:paraId="6DA8C0EE" w14:textId="1192910F" w:rsidR="00BD08C6" w:rsidRPr="00BD08C6" w:rsidRDefault="00BD08C6" w:rsidP="00BD08C6">
            <w:pPr>
              <w:rPr>
                <w:rStyle w:val="markedcontent"/>
                <w:rFonts w:ascii="Avenir Book" w:hAnsi="Avenir Book" w:cs="Arial"/>
                <w:sz w:val="16"/>
                <w:szCs w:val="16"/>
              </w:rPr>
            </w:pPr>
            <w:r w:rsidRPr="00BD08C6">
              <w:rPr>
                <w:rStyle w:val="markedcontent"/>
                <w:rFonts w:ascii="Avenir Book" w:hAnsi="Avenir Book" w:cs="Arial"/>
                <w:sz w:val="16"/>
                <w:szCs w:val="16"/>
              </w:rPr>
              <w:t xml:space="preserve">PW44 Empathise with another viewpoint </w:t>
            </w:r>
          </w:p>
          <w:p w14:paraId="41886BBA" w14:textId="1C25B54B" w:rsidR="00BD08C6" w:rsidRPr="00BD08C6" w:rsidRDefault="00BD08C6" w:rsidP="00BD08C6">
            <w:pPr>
              <w:rPr>
                <w:rFonts w:ascii="Avenir Book" w:hAnsi="Avenir Book"/>
                <w:sz w:val="16"/>
                <w:szCs w:val="16"/>
              </w:rPr>
            </w:pPr>
            <w:r w:rsidRPr="00BD08C6">
              <w:rPr>
                <w:rStyle w:val="markedcontent"/>
                <w:rFonts w:ascii="Avenir Book" w:hAnsi="Avenir Book" w:cs="Arial"/>
                <w:sz w:val="16"/>
                <w:szCs w:val="16"/>
              </w:rPr>
              <w:t xml:space="preserve">PW45 Form and maintain appropriate relationships with a range of different people </w:t>
            </w:r>
          </w:p>
          <w:p w14:paraId="42653DAC" w14:textId="77777777" w:rsidR="00BD08C6" w:rsidRPr="00BD08C6" w:rsidRDefault="00BD08C6" w:rsidP="00BD08C6">
            <w:pPr>
              <w:rPr>
                <w:rStyle w:val="markedcontent"/>
                <w:rFonts w:ascii="Avenir Book" w:hAnsi="Avenir Book" w:cs="Arial"/>
                <w:sz w:val="16"/>
                <w:szCs w:val="16"/>
              </w:rPr>
            </w:pPr>
            <w:r w:rsidRPr="00BD08C6">
              <w:rPr>
                <w:rStyle w:val="markedcontent"/>
                <w:rFonts w:ascii="Avenir Book" w:hAnsi="Avenir Book" w:cs="Arial"/>
                <w:sz w:val="16"/>
                <w:szCs w:val="16"/>
              </w:rPr>
              <w:t xml:space="preserve">HW1 Know how to keep safe and how and where to get help </w:t>
            </w:r>
          </w:p>
          <w:p w14:paraId="7BED3DCD" w14:textId="703B7AA3" w:rsidR="00BD08C6" w:rsidRPr="00BD08C6" w:rsidRDefault="00BD08C6" w:rsidP="00BD08C6">
            <w:pPr>
              <w:rPr>
                <w:rStyle w:val="markedcontent"/>
                <w:rFonts w:ascii="Avenir Book" w:hAnsi="Avenir Book"/>
                <w:sz w:val="16"/>
                <w:szCs w:val="16"/>
              </w:rPr>
            </w:pPr>
            <w:r w:rsidRPr="00BD08C6">
              <w:rPr>
                <w:rFonts w:ascii="Avenir Book" w:hAnsi="Avenir Book" w:cs="Arial"/>
                <w:sz w:val="16"/>
                <w:szCs w:val="16"/>
              </w:rPr>
              <w:t>HW4 Recognise and respect similarities and differences between people</w:t>
            </w:r>
          </w:p>
          <w:p w14:paraId="59FD45F8" w14:textId="1EAD5D9E" w:rsidR="00BD08C6" w:rsidRPr="00BD08C6" w:rsidRDefault="00BD08C6" w:rsidP="00BD08C6">
            <w:pPr>
              <w:rPr>
                <w:rStyle w:val="markedcontent"/>
                <w:rFonts w:ascii="Avenir Book" w:hAnsi="Avenir Book" w:cs="Arial"/>
                <w:sz w:val="16"/>
                <w:szCs w:val="16"/>
              </w:rPr>
            </w:pPr>
            <w:r w:rsidRPr="00BD08C6">
              <w:rPr>
                <w:rStyle w:val="markedcontent"/>
                <w:rFonts w:ascii="Avenir Book" w:hAnsi="Avenir Book" w:cs="Arial"/>
                <w:sz w:val="16"/>
                <w:szCs w:val="16"/>
              </w:rPr>
              <w:t xml:space="preserve">HW5 Recognise and respond to issues of safety relating to themselves and others and how to get help </w:t>
            </w:r>
          </w:p>
          <w:p w14:paraId="3FF4EDA4" w14:textId="324D91BC" w:rsidR="00BD08C6" w:rsidRPr="00BD08C6" w:rsidRDefault="00BD08C6" w:rsidP="00BD08C6">
            <w:pPr>
              <w:rPr>
                <w:rStyle w:val="markedcontent"/>
                <w:rFonts w:ascii="Avenir Book" w:hAnsi="Avenir Book" w:cs="Arial"/>
                <w:sz w:val="16"/>
                <w:szCs w:val="16"/>
              </w:rPr>
            </w:pPr>
            <w:r w:rsidRPr="00BD08C6">
              <w:rPr>
                <w:rStyle w:val="markedcontent"/>
                <w:rFonts w:ascii="Avenir Book" w:hAnsi="Avenir Book" w:cs="Arial"/>
                <w:sz w:val="16"/>
                <w:szCs w:val="16"/>
              </w:rPr>
              <w:t xml:space="preserve">HW11 Recognise how their behaviour and that of others may influence people both positively and negatively </w:t>
            </w:r>
          </w:p>
          <w:p w14:paraId="0FB92F85" w14:textId="3FF89EE8" w:rsidR="00BD08C6" w:rsidRPr="00BD08C6" w:rsidRDefault="00BD08C6" w:rsidP="00BD08C6">
            <w:pPr>
              <w:rPr>
                <w:rStyle w:val="markedcontent"/>
                <w:rFonts w:ascii="Avenir Book" w:hAnsi="Avenir Book"/>
                <w:sz w:val="16"/>
                <w:szCs w:val="16"/>
              </w:rPr>
            </w:pPr>
            <w:r w:rsidRPr="00BD08C6">
              <w:rPr>
                <w:rStyle w:val="markedcontent"/>
                <w:rFonts w:ascii="Avenir Book" w:hAnsi="Avenir Book" w:cs="Arial"/>
                <w:sz w:val="16"/>
                <w:szCs w:val="16"/>
              </w:rPr>
              <w:t>HW13 Listen to and show consideration for other people’s views</w:t>
            </w:r>
          </w:p>
          <w:p w14:paraId="080441B7" w14:textId="7A43A260" w:rsidR="00BD08C6" w:rsidRPr="00BD08C6" w:rsidRDefault="00BD08C6" w:rsidP="00BD08C6">
            <w:pPr>
              <w:rPr>
                <w:rStyle w:val="markedcontent"/>
                <w:rFonts w:ascii="Avenir Book" w:hAnsi="Avenir Book" w:cs="Arial"/>
                <w:sz w:val="16"/>
                <w:szCs w:val="16"/>
              </w:rPr>
            </w:pPr>
            <w:r w:rsidRPr="00BD08C6">
              <w:rPr>
                <w:rStyle w:val="markedcontent"/>
                <w:rFonts w:ascii="Avenir Book" w:hAnsi="Avenir Book" w:cs="Arial"/>
                <w:sz w:val="16"/>
                <w:szCs w:val="16"/>
              </w:rPr>
              <w:t xml:space="preserve">HW15 Listen to, reflect on and respect other people’s views and feelings </w:t>
            </w:r>
          </w:p>
          <w:p w14:paraId="5BC6F3C5" w14:textId="77777777" w:rsidR="00BD08C6" w:rsidRPr="00BD08C6" w:rsidRDefault="00BD08C6" w:rsidP="00BD08C6">
            <w:pPr>
              <w:rPr>
                <w:rStyle w:val="markedcontent"/>
                <w:rFonts w:ascii="Avenir Book" w:hAnsi="Avenir Book" w:cs="Arial"/>
                <w:sz w:val="16"/>
                <w:szCs w:val="16"/>
              </w:rPr>
            </w:pPr>
            <w:r w:rsidRPr="00BD08C6">
              <w:rPr>
                <w:rStyle w:val="markedcontent"/>
                <w:rFonts w:ascii="Avenir Book" w:hAnsi="Avenir Book" w:cs="Arial"/>
                <w:sz w:val="16"/>
                <w:szCs w:val="16"/>
              </w:rPr>
              <w:t xml:space="preserve">HW18 Work and play independently and in groups, showing sensitivity to others </w:t>
            </w:r>
          </w:p>
          <w:p w14:paraId="3399F806" w14:textId="2659BD7C" w:rsidR="00BD08C6" w:rsidRPr="00BD08C6" w:rsidRDefault="00BD08C6" w:rsidP="00BD08C6">
            <w:pPr>
              <w:rPr>
                <w:rFonts w:ascii="Avenir Book" w:hAnsi="Avenir Book"/>
                <w:sz w:val="16"/>
                <w:szCs w:val="16"/>
              </w:rPr>
            </w:pPr>
            <w:r w:rsidRPr="00BD08C6">
              <w:rPr>
                <w:rStyle w:val="markedcontent"/>
                <w:rFonts w:ascii="Avenir Book" w:hAnsi="Avenir Book" w:cs="Arial"/>
                <w:sz w:val="16"/>
                <w:szCs w:val="16"/>
              </w:rPr>
              <w:t>HW25 Manage risk in everyday activities</w:t>
            </w:r>
          </w:p>
          <w:p w14:paraId="2817DCE0" w14:textId="70D4D4CC" w:rsidR="00BD08C6" w:rsidRPr="00BD08C6" w:rsidRDefault="00BD08C6" w:rsidP="00BD08C6">
            <w:pPr>
              <w:rPr>
                <w:rFonts w:ascii="Avenir Book" w:hAnsi="Avenir Book"/>
                <w:sz w:val="16"/>
                <w:szCs w:val="16"/>
              </w:rPr>
            </w:pPr>
            <w:r w:rsidRPr="00BD08C6">
              <w:rPr>
                <w:rFonts w:ascii="Avenir Book" w:hAnsi="Avenir Book" w:cs="Arial"/>
                <w:sz w:val="16"/>
                <w:szCs w:val="16"/>
              </w:rPr>
              <w:t>Ci15 Work co-operatively, showing fairness and consideration to others</w:t>
            </w:r>
          </w:p>
        </w:tc>
      </w:tr>
    </w:tbl>
    <w:p w14:paraId="342BC333" w14:textId="1BD3F9AE" w:rsidR="00313E8E" w:rsidRDefault="00313E8E"/>
    <w:tbl>
      <w:tblPr>
        <w:tblStyle w:val="TableGrid"/>
        <w:tblW w:w="10490" w:type="dxa"/>
        <w:tblInd w:w="-714" w:type="dxa"/>
        <w:tblLook w:val="04A0" w:firstRow="1" w:lastRow="0" w:firstColumn="1" w:lastColumn="0" w:noHBand="0" w:noVBand="1"/>
      </w:tblPr>
      <w:tblGrid>
        <w:gridCol w:w="10490"/>
      </w:tblGrid>
      <w:tr w:rsidR="00313E8E" w14:paraId="5F55B146" w14:textId="77777777" w:rsidTr="00EA672B">
        <w:tc>
          <w:tcPr>
            <w:tcW w:w="10490" w:type="dxa"/>
            <w:shd w:val="clear" w:color="auto" w:fill="F5BF37"/>
          </w:tcPr>
          <w:p w14:paraId="5BA4E0EC" w14:textId="719CE6E4" w:rsidR="00313E8E" w:rsidRDefault="00313E8E" w:rsidP="00FD371D">
            <w:pPr>
              <w:autoSpaceDE w:val="0"/>
              <w:autoSpaceDN w:val="0"/>
              <w:adjustRightInd w:val="0"/>
              <w:rPr>
                <w:rFonts w:ascii="Avenir Book" w:hAnsi="Avenir Book" w:cstheme="minorHAnsi"/>
                <w:b/>
                <w:bCs/>
                <w:sz w:val="20"/>
                <w:szCs w:val="20"/>
              </w:rPr>
            </w:pPr>
            <w:r>
              <w:rPr>
                <w:rFonts w:ascii="Avenir Book" w:hAnsi="Avenir Book" w:cstheme="minorHAnsi"/>
                <w:b/>
                <w:bCs/>
                <w:sz w:val="20"/>
                <w:szCs w:val="20"/>
              </w:rPr>
              <w:t xml:space="preserve">Year </w:t>
            </w:r>
            <w:r w:rsidR="007D54D3">
              <w:rPr>
                <w:rFonts w:ascii="Avenir Book" w:hAnsi="Avenir Book" w:cstheme="minorHAnsi"/>
                <w:b/>
                <w:bCs/>
                <w:sz w:val="20"/>
                <w:szCs w:val="20"/>
              </w:rPr>
              <w:t>3</w:t>
            </w:r>
          </w:p>
        </w:tc>
      </w:tr>
      <w:tr w:rsidR="00313E8E" w14:paraId="16F4F6CB" w14:textId="77777777" w:rsidTr="00EA672B">
        <w:tc>
          <w:tcPr>
            <w:tcW w:w="10490" w:type="dxa"/>
            <w:shd w:val="clear" w:color="auto" w:fill="F5BF37"/>
          </w:tcPr>
          <w:p w14:paraId="757EA7B6" w14:textId="362C8BC3" w:rsidR="00313E8E" w:rsidRDefault="00313E8E" w:rsidP="00FD371D">
            <w:pPr>
              <w:autoSpaceDE w:val="0"/>
              <w:autoSpaceDN w:val="0"/>
              <w:adjustRightInd w:val="0"/>
              <w:rPr>
                <w:rFonts w:ascii="Avenir Book" w:hAnsi="Avenir Book" w:cstheme="minorHAnsi"/>
                <w:b/>
                <w:bCs/>
                <w:sz w:val="16"/>
                <w:szCs w:val="16"/>
              </w:rPr>
            </w:pPr>
            <w:r w:rsidRPr="00313E8E">
              <w:rPr>
                <w:rFonts w:ascii="Avenir Book" w:hAnsi="Avenir Book" w:cstheme="minorHAnsi"/>
                <w:b/>
                <w:bCs/>
                <w:sz w:val="20"/>
                <w:szCs w:val="20"/>
              </w:rPr>
              <w:t>PSHE</w:t>
            </w:r>
            <w:r>
              <w:rPr>
                <w:rFonts w:ascii="Avenir Book" w:hAnsi="Avenir Book" w:cstheme="minorHAnsi"/>
                <w:b/>
                <w:bCs/>
                <w:sz w:val="20"/>
                <w:szCs w:val="20"/>
              </w:rPr>
              <w:t xml:space="preserve"> - Discrete</w:t>
            </w:r>
          </w:p>
        </w:tc>
      </w:tr>
      <w:tr w:rsidR="00313E8E" w:rsidRPr="006B2FD2" w14:paraId="4A91C246" w14:textId="77777777" w:rsidTr="00EA672B">
        <w:tc>
          <w:tcPr>
            <w:tcW w:w="10490" w:type="dxa"/>
            <w:shd w:val="clear" w:color="auto" w:fill="FBDD65"/>
          </w:tcPr>
          <w:p w14:paraId="4EAC7F05" w14:textId="049261F3" w:rsidR="00313E8E" w:rsidRPr="006B2FD2" w:rsidRDefault="00BD08C6"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1</w:t>
            </w:r>
          </w:p>
        </w:tc>
      </w:tr>
      <w:tr w:rsidR="00313E8E" w:rsidRPr="006B2FD2" w14:paraId="5282BA94" w14:textId="77777777" w:rsidTr="00EA672B">
        <w:tc>
          <w:tcPr>
            <w:tcW w:w="10490" w:type="dxa"/>
          </w:tcPr>
          <w:p w14:paraId="073CD750" w14:textId="77777777" w:rsidR="00313E8E" w:rsidRDefault="00313E8E" w:rsidP="00FD371D">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28837329" w14:textId="09803274" w:rsidR="00BD08C6" w:rsidRPr="000B1186" w:rsidRDefault="00BD08C6" w:rsidP="000B1186">
            <w:pPr>
              <w:pStyle w:val="ListParagraph"/>
              <w:numPr>
                <w:ilvl w:val="0"/>
                <w:numId w:val="39"/>
              </w:numPr>
              <w:rPr>
                <w:rFonts w:ascii="Avenir Book" w:hAnsi="Avenir Book"/>
                <w:sz w:val="16"/>
                <w:szCs w:val="16"/>
              </w:rPr>
            </w:pPr>
            <w:r w:rsidRPr="000B1186">
              <w:rPr>
                <w:rFonts w:ascii="Avenir Book" w:hAnsi="Avenir Book" w:cs="Arial"/>
                <w:sz w:val="16"/>
                <w:szCs w:val="16"/>
              </w:rPr>
              <w:t>Know the rules and principles for keeping safe online, how to recognise risks, harmful content and contact, and how to report them</w:t>
            </w:r>
          </w:p>
          <w:p w14:paraId="2F6F4125" w14:textId="77777777" w:rsidR="00BD08C6" w:rsidRPr="000B1186" w:rsidRDefault="00D97D90" w:rsidP="000B1186">
            <w:pPr>
              <w:pStyle w:val="ListParagraph"/>
              <w:numPr>
                <w:ilvl w:val="0"/>
                <w:numId w:val="39"/>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Know about the concept of privacy and the implications of it for both children and adults; including that it is not always right to keep secrets if they relate to being safe</w:t>
            </w:r>
          </w:p>
          <w:p w14:paraId="47D20C51" w14:textId="77777777" w:rsidR="00D97D90" w:rsidRPr="000B1186" w:rsidRDefault="00D97D90" w:rsidP="000B1186">
            <w:pPr>
              <w:pStyle w:val="ListParagraph"/>
              <w:numPr>
                <w:ilvl w:val="0"/>
                <w:numId w:val="39"/>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Know how to consider the effect of their online actions on others and know how to recognise and display respectful behaviour online and the importance of keeping personal information private</w:t>
            </w:r>
          </w:p>
          <w:p w14:paraId="7DD4F530" w14:textId="77777777" w:rsidR="00D97D90" w:rsidRPr="000B1186" w:rsidRDefault="00D97D90" w:rsidP="000B1186">
            <w:pPr>
              <w:pStyle w:val="ListParagraph"/>
              <w:numPr>
                <w:ilvl w:val="0"/>
                <w:numId w:val="39"/>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Understand why rules are needed in different situations</w:t>
            </w:r>
          </w:p>
          <w:p w14:paraId="04996892" w14:textId="5E1DF2AB" w:rsidR="00D97D90" w:rsidRPr="000B1186" w:rsidRDefault="00D97D90" w:rsidP="000B1186">
            <w:pPr>
              <w:pStyle w:val="ListParagraph"/>
              <w:numPr>
                <w:ilvl w:val="0"/>
                <w:numId w:val="39"/>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Recognise th</w:t>
            </w:r>
            <w:r w:rsidR="00D7236A">
              <w:rPr>
                <w:rFonts w:ascii="Avenir Book" w:hAnsi="Avenir Book" w:cstheme="minorHAnsi"/>
                <w:sz w:val="16"/>
                <w:szCs w:val="16"/>
              </w:rPr>
              <w:t>at</w:t>
            </w:r>
            <w:r w:rsidRPr="000B1186">
              <w:rPr>
                <w:rFonts w:ascii="Avenir Book" w:hAnsi="Avenir Book" w:cstheme="minorHAnsi"/>
                <w:sz w:val="16"/>
                <w:szCs w:val="16"/>
              </w:rPr>
              <w:t xml:space="preserve"> rules may need to be changed</w:t>
            </w:r>
          </w:p>
          <w:p w14:paraId="7C3105D2" w14:textId="77777777" w:rsidR="00D97D90" w:rsidRPr="000B1186" w:rsidRDefault="00D97D90" w:rsidP="000B1186">
            <w:pPr>
              <w:pStyle w:val="ListParagraph"/>
              <w:numPr>
                <w:ilvl w:val="0"/>
                <w:numId w:val="39"/>
              </w:numPr>
              <w:tabs>
                <w:tab w:val="right" w:pos="8794"/>
              </w:tabs>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Understand why it is important to plan ahead and think of potential consequences as a result of their actions</w:t>
            </w:r>
          </w:p>
          <w:p w14:paraId="4298BF03" w14:textId="77777777" w:rsidR="00D97D90" w:rsidRPr="000B1186" w:rsidRDefault="00D97D90" w:rsidP="000B1186">
            <w:pPr>
              <w:pStyle w:val="ListParagraph"/>
              <w:numPr>
                <w:ilvl w:val="0"/>
                <w:numId w:val="39"/>
              </w:numPr>
              <w:tabs>
                <w:tab w:val="right" w:pos="8794"/>
              </w:tabs>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Understand why it is important to behave responsibility</w:t>
            </w:r>
          </w:p>
          <w:p w14:paraId="54D6E101" w14:textId="1B361332" w:rsidR="00D97D90" w:rsidRPr="000B1186" w:rsidRDefault="00D97D90" w:rsidP="000B1186">
            <w:pPr>
              <w:pStyle w:val="ListParagraph"/>
              <w:numPr>
                <w:ilvl w:val="0"/>
                <w:numId w:val="39"/>
              </w:numPr>
              <w:tabs>
                <w:tab w:val="right" w:pos="8794"/>
              </w:tabs>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Recognise that actions have consequences</w:t>
            </w:r>
            <w:r w:rsidRPr="000B1186">
              <w:rPr>
                <w:rFonts w:ascii="Avenir Book" w:hAnsi="Avenir Book" w:cstheme="minorHAnsi"/>
                <w:sz w:val="16"/>
                <w:szCs w:val="16"/>
              </w:rPr>
              <w:tab/>
            </w:r>
          </w:p>
        </w:tc>
      </w:tr>
      <w:tr w:rsidR="00313E8E" w:rsidRPr="006B2FD2" w14:paraId="3E560487" w14:textId="77777777" w:rsidTr="00EA672B">
        <w:tc>
          <w:tcPr>
            <w:tcW w:w="10490" w:type="dxa"/>
          </w:tcPr>
          <w:p w14:paraId="54F7FF9D" w14:textId="7884377A" w:rsidR="00313E8E" w:rsidRDefault="00313E8E" w:rsidP="00FD371D">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03513BF5" w14:textId="34D90865" w:rsidR="000B1186" w:rsidRPr="000B1186" w:rsidRDefault="000B1186"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PW31 Reflect on own mistakes and make amends</w:t>
            </w:r>
          </w:p>
          <w:p w14:paraId="6C6379E8" w14:textId="51D46A4F"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PW33 Begin to make responsible choices and consider consequences</w:t>
            </w:r>
          </w:p>
          <w:p w14:paraId="28D35AA1" w14:textId="64034463" w:rsidR="00BD08C6" w:rsidRDefault="00BD08C6" w:rsidP="00FD371D">
            <w:pPr>
              <w:autoSpaceDE w:val="0"/>
              <w:autoSpaceDN w:val="0"/>
              <w:adjustRightInd w:val="0"/>
              <w:rPr>
                <w:rFonts w:ascii="Avenir Book" w:hAnsi="Avenir Book" w:cstheme="minorHAnsi"/>
                <w:sz w:val="16"/>
                <w:szCs w:val="16"/>
              </w:rPr>
            </w:pPr>
            <w:r w:rsidRPr="00BD08C6">
              <w:rPr>
                <w:rFonts w:ascii="Avenir Book" w:hAnsi="Avenir Book" w:cstheme="minorHAnsi"/>
                <w:sz w:val="16"/>
                <w:szCs w:val="16"/>
              </w:rPr>
              <w:t>PW39 Behave safely and responsibly in different situations</w:t>
            </w:r>
          </w:p>
          <w:p w14:paraId="27615904" w14:textId="77777777" w:rsidR="00BD08C6" w:rsidRDefault="00BD08C6" w:rsidP="00FD371D">
            <w:pPr>
              <w:autoSpaceDE w:val="0"/>
              <w:autoSpaceDN w:val="0"/>
              <w:adjustRightInd w:val="0"/>
              <w:rPr>
                <w:rFonts w:ascii="Avenir Book" w:hAnsi="Avenir Book" w:cstheme="minorHAnsi"/>
                <w:sz w:val="16"/>
                <w:szCs w:val="16"/>
              </w:rPr>
            </w:pPr>
            <w:r w:rsidRPr="00BD08C6">
              <w:rPr>
                <w:rFonts w:ascii="Avenir Book" w:hAnsi="Avenir Book" w:cstheme="minorHAnsi"/>
                <w:sz w:val="16"/>
                <w:szCs w:val="16"/>
              </w:rPr>
              <w:t>PW40 Follow school rules about health and safety and know where to get help</w:t>
            </w:r>
          </w:p>
          <w:p w14:paraId="0846A675" w14:textId="423B3114"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HW1 Know how to keep safe and how and where to get help</w:t>
            </w:r>
          </w:p>
          <w:p w14:paraId="73D6995D" w14:textId="1D53429A" w:rsidR="00D97D90" w:rsidRDefault="00D97D90"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HW2 Recognise right and wrong, what is fair and unfair and explain why</w:t>
            </w:r>
          </w:p>
          <w:p w14:paraId="60EBE26E" w14:textId="16FEE7D6"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HW5 Recognise and respond to issues of safety relating to themselves and others and how to get help</w:t>
            </w:r>
          </w:p>
          <w:p w14:paraId="4C10A8CD" w14:textId="4E353FEF" w:rsidR="00D97D90" w:rsidRDefault="00D97D90"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HW17 Self-assess, understanding how this will help their future actions</w:t>
            </w:r>
          </w:p>
          <w:p w14:paraId="7945100F" w14:textId="048B2D53"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HW19 Use strategies to stay safe when using ICT and the internet</w:t>
            </w:r>
          </w:p>
          <w:p w14:paraId="6A56798E" w14:textId="0961CE23" w:rsidR="00D97D90" w:rsidRDefault="00D97D90"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HW20 Work independently and in groups, taking on different roles and collaborating towards common goals</w:t>
            </w:r>
          </w:p>
          <w:p w14:paraId="544EB1EB" w14:textId="082DD1A3"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HW21 Use ICT safely including keeping electronic data secure</w:t>
            </w:r>
          </w:p>
          <w:p w14:paraId="60D0012D" w14:textId="4655258D" w:rsidR="00D97D90" w:rsidRDefault="00D97D90"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HW22 Take the lead, prioritise actions and work independently and collaboratively towards goals</w:t>
            </w:r>
          </w:p>
          <w:p w14:paraId="63D0442D" w14:textId="4F2EDFDB"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HW27 Use ICT safely including using software features and settings</w:t>
            </w:r>
          </w:p>
          <w:p w14:paraId="2D2F28DD" w14:textId="04BA0715"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Ci8 Show awareness of issues affecting communities and groups</w:t>
            </w:r>
          </w:p>
          <w:p w14:paraId="6FAE63CD" w14:textId="1347BD70" w:rsidR="00D97D90" w:rsidRDefault="00D97D90" w:rsidP="00FD371D">
            <w:pPr>
              <w:autoSpaceDE w:val="0"/>
              <w:autoSpaceDN w:val="0"/>
              <w:adjustRightInd w:val="0"/>
              <w:rPr>
                <w:rFonts w:ascii="Avenir Book" w:hAnsi="Avenir Book" w:cstheme="minorHAnsi"/>
                <w:sz w:val="16"/>
                <w:szCs w:val="16"/>
              </w:rPr>
            </w:pPr>
            <w:r>
              <w:rPr>
                <w:rFonts w:ascii="Avenir Book" w:hAnsi="Avenir Book" w:cstheme="minorHAnsi"/>
                <w:sz w:val="16"/>
                <w:szCs w:val="16"/>
              </w:rPr>
              <w:t>Ci9 Recognise the need to take responsibility for actions</w:t>
            </w:r>
          </w:p>
          <w:p w14:paraId="3CAF7FC9" w14:textId="77777777" w:rsidR="00D97D90"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Ci11 Identify and understand why laws are made and how they are applied justly</w:t>
            </w:r>
          </w:p>
          <w:p w14:paraId="7C3CAA16" w14:textId="1AB620A7" w:rsidR="00D97D90" w:rsidRPr="00BD08C6" w:rsidRDefault="00D97D90" w:rsidP="00FD371D">
            <w:pPr>
              <w:autoSpaceDE w:val="0"/>
              <w:autoSpaceDN w:val="0"/>
              <w:adjustRightInd w:val="0"/>
              <w:rPr>
                <w:rFonts w:ascii="Avenir Book" w:hAnsi="Avenir Book" w:cstheme="minorHAnsi"/>
                <w:sz w:val="16"/>
                <w:szCs w:val="16"/>
              </w:rPr>
            </w:pPr>
            <w:r w:rsidRPr="00D97D90">
              <w:rPr>
                <w:rFonts w:ascii="Avenir Book" w:hAnsi="Avenir Book" w:cstheme="minorHAnsi"/>
                <w:sz w:val="16"/>
                <w:szCs w:val="16"/>
              </w:rPr>
              <w:t>Ci14 Reflect on the impact of people’s actions on others and</w:t>
            </w:r>
            <w:r>
              <w:rPr>
                <w:rFonts w:ascii="Avenir Book" w:hAnsi="Avenir Book" w:cstheme="minorHAnsi"/>
                <w:sz w:val="16"/>
                <w:szCs w:val="16"/>
              </w:rPr>
              <w:t xml:space="preserve"> the environment</w:t>
            </w:r>
          </w:p>
        </w:tc>
      </w:tr>
      <w:tr w:rsidR="001C0AA4" w:rsidRPr="006B2FD2" w14:paraId="3BEC90F0" w14:textId="77777777" w:rsidTr="00EA672B">
        <w:tc>
          <w:tcPr>
            <w:tcW w:w="10490" w:type="dxa"/>
            <w:shd w:val="clear" w:color="auto" w:fill="FBDD65"/>
          </w:tcPr>
          <w:p w14:paraId="19A07671" w14:textId="2C1E99B8" w:rsidR="001C0AA4" w:rsidRDefault="00BD08C6"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Autumn 2</w:t>
            </w:r>
          </w:p>
        </w:tc>
      </w:tr>
      <w:tr w:rsidR="001C0AA4" w:rsidRPr="006B2FD2" w14:paraId="5B5EB7EC" w14:textId="77777777" w:rsidTr="00EA672B">
        <w:tc>
          <w:tcPr>
            <w:tcW w:w="10490" w:type="dxa"/>
          </w:tcPr>
          <w:p w14:paraId="5B17B4AA"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7D26A5A7" w14:textId="77777777" w:rsidR="000B1186" w:rsidRPr="000B1186" w:rsidRDefault="000B1186" w:rsidP="000B1186">
            <w:pPr>
              <w:pStyle w:val="ListParagraph"/>
              <w:numPr>
                <w:ilvl w:val="0"/>
                <w:numId w:val="40"/>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Know and understand the features of a good friend</w:t>
            </w:r>
          </w:p>
          <w:p w14:paraId="43213ACA" w14:textId="6CD921A2" w:rsidR="000B1186" w:rsidRPr="000B1186" w:rsidRDefault="000B1186" w:rsidP="000B1186">
            <w:pPr>
              <w:pStyle w:val="ListParagraph"/>
              <w:numPr>
                <w:ilvl w:val="0"/>
                <w:numId w:val="40"/>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Understand why it is important to be positive in relationships with others</w:t>
            </w:r>
          </w:p>
          <w:p w14:paraId="1F81D3E4" w14:textId="3B59C9EC" w:rsidR="000B1186" w:rsidRPr="000B1186" w:rsidRDefault="000B1186" w:rsidP="000B1186">
            <w:pPr>
              <w:pStyle w:val="ListParagraph"/>
              <w:numPr>
                <w:ilvl w:val="0"/>
                <w:numId w:val="40"/>
              </w:numPr>
              <w:rPr>
                <w:rFonts w:ascii="Avenir Book" w:hAnsi="Avenir Book"/>
                <w:sz w:val="16"/>
                <w:szCs w:val="16"/>
              </w:rPr>
            </w:pPr>
            <w:r w:rsidRPr="000B1186">
              <w:rPr>
                <w:rFonts w:ascii="Avenir Book" w:hAnsi="Avenir Book" w:cs="Arial"/>
                <w:sz w:val="16"/>
                <w:szCs w:val="16"/>
              </w:rPr>
              <w:t>Know how important friendships are in making us feel happy and secure, and how people choose and make friends</w:t>
            </w:r>
            <w:r w:rsidRPr="000B1186">
              <w:rPr>
                <w:rFonts w:ascii="Avenir Book" w:hAnsi="Avenir Book"/>
                <w:sz w:val="16"/>
                <w:szCs w:val="16"/>
              </w:rPr>
              <w:br/>
            </w:r>
            <w:r w:rsidRPr="000B1186">
              <w:rPr>
                <w:rFonts w:ascii="Avenir Book" w:hAnsi="Avenir Book" w:cs="Arial"/>
                <w:sz w:val="16"/>
                <w:szCs w:val="16"/>
              </w:rPr>
              <w:t>Know that healthy friendships are positive and welcoming towards others, and do not make others feel lonely or excluded</w:t>
            </w:r>
          </w:p>
          <w:p w14:paraId="7EA43DEB" w14:textId="54C96A64" w:rsidR="000B1186" w:rsidRPr="000B1186" w:rsidRDefault="000B1186" w:rsidP="000B1186">
            <w:pPr>
              <w:pStyle w:val="ListParagraph"/>
              <w:numPr>
                <w:ilvl w:val="0"/>
                <w:numId w:val="40"/>
              </w:numPr>
              <w:rPr>
                <w:rFonts w:ascii="Avenir Book" w:hAnsi="Avenir Book"/>
                <w:sz w:val="16"/>
                <w:szCs w:val="16"/>
              </w:rPr>
            </w:pPr>
            <w:r w:rsidRPr="000B1186">
              <w:rPr>
                <w:rFonts w:ascii="Avenir Book" w:hAnsi="Avenir Book"/>
                <w:sz w:val="16"/>
                <w:szCs w:val="16"/>
              </w:rPr>
              <w:t>Know that most friendships have ups and downs, and that these can often be worked through so that the friendship is repaired or even strengthened, and that resorting to violence is never right</w:t>
            </w:r>
          </w:p>
          <w:p w14:paraId="7BB98D61" w14:textId="1871B302" w:rsidR="000B1186" w:rsidRPr="000B1186" w:rsidRDefault="000B1186" w:rsidP="000B1186">
            <w:pPr>
              <w:pStyle w:val="ListParagraph"/>
              <w:numPr>
                <w:ilvl w:val="0"/>
                <w:numId w:val="40"/>
              </w:numPr>
              <w:rPr>
                <w:rFonts w:ascii="Avenir Book" w:hAnsi="Avenir Book"/>
                <w:sz w:val="16"/>
                <w:szCs w:val="16"/>
              </w:rPr>
            </w:pPr>
            <w:r w:rsidRPr="000B1186">
              <w:rPr>
                <w:rFonts w:ascii="Avenir Book" w:hAnsi="Avenir Book"/>
                <w:sz w:val="16"/>
                <w:szCs w:val="16"/>
              </w:rPr>
              <w:t>Know what sorts of boundaries are appropriate in friendships with peers and others (including in a digital context)</w:t>
            </w:r>
          </w:p>
          <w:p w14:paraId="65544B7A" w14:textId="77777777" w:rsidR="000B1186" w:rsidRPr="000B1186" w:rsidRDefault="000B1186" w:rsidP="000B1186">
            <w:pPr>
              <w:pStyle w:val="ListParagraph"/>
              <w:numPr>
                <w:ilvl w:val="0"/>
                <w:numId w:val="40"/>
              </w:num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Know and understand the characteristics of friendships, including mutual respect, truthfulness, trustworthiness, loyalty, kindness, generosity, trust, sharing interests and experiences and support with problems and difficulties</w:t>
            </w:r>
          </w:p>
          <w:p w14:paraId="7D811064" w14:textId="462A11A7" w:rsidR="000B1186" w:rsidRPr="000B1186" w:rsidRDefault="000B1186" w:rsidP="000B1186">
            <w:pPr>
              <w:pStyle w:val="ListParagraph"/>
              <w:numPr>
                <w:ilvl w:val="0"/>
                <w:numId w:val="40"/>
              </w:numPr>
              <w:rPr>
                <w:rFonts w:ascii="Avenir Book" w:hAnsi="Avenir Book" w:cs="Times New Roman (Body CS)"/>
                <w:sz w:val="16"/>
                <w:szCs w:val="16"/>
              </w:rPr>
            </w:pPr>
            <w:r w:rsidRPr="000B1186">
              <w:rPr>
                <w:rFonts w:ascii="Avenir Book" w:hAnsi="Avenir Book" w:cs="Arial"/>
                <w:sz w:val="16"/>
                <w:szCs w:val="16"/>
              </w:rPr>
              <w:t>Know how to recognise and talk about their emotions, including having a varied vocabulary of words to use when talking about their own and others’ feelings</w:t>
            </w:r>
          </w:p>
        </w:tc>
      </w:tr>
      <w:tr w:rsidR="001C0AA4" w:rsidRPr="006B2FD2" w14:paraId="5C17CBB9" w14:textId="77777777" w:rsidTr="00EA672B">
        <w:tc>
          <w:tcPr>
            <w:tcW w:w="10490" w:type="dxa"/>
          </w:tcPr>
          <w:p w14:paraId="0100AF37"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67C0D156" w14:textId="66882F5D" w:rsidR="000B1186" w:rsidRDefault="000B1186" w:rsidP="001C0AA4">
            <w:p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PW32 Talk about their views on issues that affect themselves and their class</w:t>
            </w:r>
          </w:p>
          <w:p w14:paraId="118DF401" w14:textId="136B4ABA"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PW34 Develop strategies for managing and controlling strong feelings and emotions</w:t>
            </w:r>
          </w:p>
          <w:p w14:paraId="76364945" w14:textId="5CED1570" w:rsidR="000B1186" w:rsidRDefault="000B1186" w:rsidP="001C0AA4">
            <w:p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PW44 Empathise with another viewpoint</w:t>
            </w:r>
          </w:p>
          <w:p w14:paraId="0E5C4EFE" w14:textId="161E74F9"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PW45 Form and maintain appropriate relationships with a range of different people</w:t>
            </w:r>
          </w:p>
          <w:p w14:paraId="1CFA0332" w14:textId="5CAC6C08"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HW1 Know how to keep safe and how and where to get help</w:t>
            </w:r>
          </w:p>
          <w:p w14:paraId="5DB95555" w14:textId="70097CDA"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HW5 Recognise and respond to issues of safety relating to themselves and others and how to get help</w:t>
            </w:r>
          </w:p>
          <w:p w14:paraId="297A3F2A" w14:textId="2CF0625B"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HW11 Recognise how their behaviour and that of others may influence people both positively and negatively</w:t>
            </w:r>
          </w:p>
          <w:p w14:paraId="1B3E4715" w14:textId="37079A67"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HW14 Listen to and show consideration for other people’s views</w:t>
            </w:r>
          </w:p>
          <w:p w14:paraId="39BB27C7" w14:textId="792A2C6C"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HW18 Work and play independently and in groups, showing sensitivity to others</w:t>
            </w:r>
          </w:p>
          <w:p w14:paraId="61F71422" w14:textId="41DE127E" w:rsidR="000B1186" w:rsidRDefault="000B1186"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HW25 Manage risk in everyday activities</w:t>
            </w:r>
          </w:p>
          <w:p w14:paraId="5BC2D2A4" w14:textId="5CB9A21F" w:rsidR="000B1186" w:rsidRPr="000B1186" w:rsidRDefault="000B1186" w:rsidP="001C0AA4">
            <w:pPr>
              <w:autoSpaceDE w:val="0"/>
              <w:autoSpaceDN w:val="0"/>
              <w:adjustRightInd w:val="0"/>
              <w:rPr>
                <w:rFonts w:ascii="Avenir Book" w:hAnsi="Avenir Book" w:cstheme="minorHAnsi"/>
                <w:sz w:val="16"/>
                <w:szCs w:val="16"/>
              </w:rPr>
            </w:pPr>
            <w:r w:rsidRPr="000B1186">
              <w:rPr>
                <w:rFonts w:ascii="Avenir Book" w:hAnsi="Avenir Book" w:cstheme="minorHAnsi"/>
                <w:sz w:val="16"/>
                <w:szCs w:val="16"/>
              </w:rPr>
              <w:t>Ci15 Work co-operatively, showing fairness and consideration to others</w:t>
            </w:r>
          </w:p>
        </w:tc>
      </w:tr>
      <w:tr w:rsidR="001C0AA4" w:rsidRPr="006B2FD2" w14:paraId="58E94FA3" w14:textId="77777777" w:rsidTr="00EA672B">
        <w:tc>
          <w:tcPr>
            <w:tcW w:w="10490" w:type="dxa"/>
            <w:shd w:val="clear" w:color="auto" w:fill="FBDD65"/>
          </w:tcPr>
          <w:p w14:paraId="533CA741" w14:textId="1A272402" w:rsidR="001C0AA4" w:rsidRDefault="00BD08C6"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1</w:t>
            </w:r>
          </w:p>
        </w:tc>
      </w:tr>
      <w:tr w:rsidR="001C0AA4" w:rsidRPr="006B2FD2" w14:paraId="03FE2AB6" w14:textId="77777777" w:rsidTr="00EA672B">
        <w:tc>
          <w:tcPr>
            <w:tcW w:w="10490" w:type="dxa"/>
          </w:tcPr>
          <w:p w14:paraId="10E5C211" w14:textId="77777777" w:rsidR="001C0AA4" w:rsidRDefault="001C0AA4" w:rsidP="001C0AA4">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56B65EB" w14:textId="77777777" w:rsidR="00032707" w:rsidRPr="00032707" w:rsidRDefault="000B1186" w:rsidP="00032707">
            <w:pPr>
              <w:pStyle w:val="ListParagraph"/>
              <w:numPr>
                <w:ilvl w:val="0"/>
                <w:numId w:val="41"/>
              </w:numPr>
              <w:rPr>
                <w:rFonts w:ascii="Avenir Book" w:hAnsi="Avenir Book"/>
                <w:sz w:val="16"/>
                <w:szCs w:val="16"/>
              </w:rPr>
            </w:pPr>
            <w:r w:rsidRPr="00032707">
              <w:rPr>
                <w:rFonts w:ascii="Avenir Book" w:hAnsi="Avenir Book" w:cs="Arial"/>
                <w:sz w:val="16"/>
                <w:szCs w:val="16"/>
              </w:rPr>
              <w:t>Know that mental wellbeing is a normal part of daily life, in the same way as physical healt</w:t>
            </w:r>
            <w:r w:rsidR="00032707">
              <w:rPr>
                <w:rFonts w:ascii="Avenir Book" w:hAnsi="Avenir Book" w:cs="Arial"/>
                <w:sz w:val="16"/>
                <w:szCs w:val="16"/>
              </w:rPr>
              <w:t>h</w:t>
            </w:r>
          </w:p>
          <w:p w14:paraId="1A835116" w14:textId="120142C6" w:rsidR="000B1186" w:rsidRPr="00032707" w:rsidRDefault="000B1186" w:rsidP="00032707">
            <w:pPr>
              <w:pStyle w:val="ListParagraph"/>
              <w:numPr>
                <w:ilvl w:val="0"/>
                <w:numId w:val="41"/>
              </w:numPr>
              <w:rPr>
                <w:rFonts w:ascii="Avenir Book" w:hAnsi="Avenir Book"/>
                <w:sz w:val="16"/>
                <w:szCs w:val="16"/>
              </w:rPr>
            </w:pPr>
            <w:r w:rsidRPr="00032707">
              <w:rPr>
                <w:rFonts w:ascii="Avenir Book" w:hAnsi="Avenir Book" w:cs="Arial"/>
                <w:sz w:val="16"/>
                <w:szCs w:val="16"/>
              </w:rPr>
              <w:t>Know and understand the difference between the terms physical, emotional and mental</w:t>
            </w:r>
          </w:p>
          <w:p w14:paraId="3C59C2F8" w14:textId="77777777" w:rsidR="00032707" w:rsidRPr="00032707" w:rsidRDefault="00032707" w:rsidP="00032707">
            <w:pPr>
              <w:pStyle w:val="ListParagraph"/>
              <w:numPr>
                <w:ilvl w:val="0"/>
                <w:numId w:val="41"/>
              </w:numPr>
              <w:rPr>
                <w:rFonts w:ascii="Avenir Book" w:hAnsi="Avenir Book"/>
                <w:sz w:val="16"/>
                <w:szCs w:val="16"/>
              </w:rPr>
            </w:pPr>
            <w:r w:rsidRPr="00032707">
              <w:rPr>
                <w:rFonts w:ascii="Avenir Book" w:hAnsi="Avenir Book"/>
                <w:sz w:val="16"/>
                <w:szCs w:val="16"/>
              </w:rPr>
              <w:t>Become more self-aware</w:t>
            </w:r>
          </w:p>
          <w:p w14:paraId="49282F20" w14:textId="77777777" w:rsidR="00032707" w:rsidRPr="00032707" w:rsidRDefault="00032707" w:rsidP="00032707">
            <w:pPr>
              <w:pStyle w:val="ListParagraph"/>
              <w:numPr>
                <w:ilvl w:val="0"/>
                <w:numId w:val="41"/>
              </w:numPr>
              <w:rPr>
                <w:rFonts w:ascii="Avenir Book" w:hAnsi="Avenir Book"/>
                <w:sz w:val="16"/>
                <w:szCs w:val="16"/>
              </w:rPr>
            </w:pPr>
            <w:r w:rsidRPr="00032707">
              <w:rPr>
                <w:rFonts w:ascii="Avenir Book" w:hAnsi="Avenir Book"/>
                <w:sz w:val="16"/>
                <w:szCs w:val="16"/>
              </w:rPr>
              <w:t>Understand why setting goals is important</w:t>
            </w:r>
          </w:p>
          <w:p w14:paraId="09A1170E" w14:textId="0126DC77" w:rsidR="00032707" w:rsidRPr="00032707" w:rsidRDefault="00032707" w:rsidP="00032707">
            <w:pPr>
              <w:pStyle w:val="ListParagraph"/>
              <w:numPr>
                <w:ilvl w:val="0"/>
                <w:numId w:val="41"/>
              </w:numPr>
              <w:rPr>
                <w:rFonts w:ascii="Avenir Book" w:hAnsi="Avenir Book" w:cstheme="minorHAnsi"/>
                <w:sz w:val="16"/>
                <w:szCs w:val="16"/>
              </w:rPr>
            </w:pPr>
            <w:r w:rsidRPr="00032707">
              <w:rPr>
                <w:rFonts w:ascii="Avenir Book" w:hAnsi="Avenir Book"/>
                <w:sz w:val="16"/>
                <w:szCs w:val="16"/>
              </w:rPr>
              <w:t>Know the importance of sufficient good</w:t>
            </w:r>
            <w:r w:rsidR="00EB199D">
              <w:rPr>
                <w:rFonts w:ascii="Avenir Book" w:hAnsi="Avenir Book"/>
                <w:sz w:val="16"/>
                <w:szCs w:val="16"/>
              </w:rPr>
              <w:t>-</w:t>
            </w:r>
            <w:r w:rsidRPr="00032707">
              <w:rPr>
                <w:rFonts w:ascii="Avenir Book" w:hAnsi="Avenir Book"/>
                <w:sz w:val="16"/>
                <w:szCs w:val="16"/>
              </w:rPr>
              <w:t>quality sleep for good health and that a lack of sleep can affect weight, mood and ability to learn</w:t>
            </w:r>
          </w:p>
        </w:tc>
      </w:tr>
      <w:tr w:rsidR="001C0AA4" w:rsidRPr="006B2FD2" w14:paraId="07944C59" w14:textId="77777777" w:rsidTr="00EA672B">
        <w:tc>
          <w:tcPr>
            <w:tcW w:w="10490" w:type="dxa"/>
          </w:tcPr>
          <w:p w14:paraId="7A2548DC" w14:textId="77777777" w:rsidR="001C0AA4" w:rsidRDefault="001C0AA4" w:rsidP="001C0AA4">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4F7D19CB" w14:textId="77777777" w:rsidR="000B1186" w:rsidRDefault="00032707" w:rsidP="001C0AA4">
            <w:pPr>
              <w:autoSpaceDE w:val="0"/>
              <w:autoSpaceDN w:val="0"/>
              <w:adjustRightInd w:val="0"/>
              <w:rPr>
                <w:rFonts w:ascii="Avenir Book" w:hAnsi="Avenir Book" w:cstheme="minorHAnsi"/>
                <w:sz w:val="16"/>
                <w:szCs w:val="16"/>
              </w:rPr>
            </w:pPr>
            <w:r w:rsidRPr="00032707">
              <w:rPr>
                <w:rFonts w:ascii="Avenir Book" w:hAnsi="Avenir Book" w:cstheme="minorHAnsi"/>
                <w:sz w:val="16"/>
                <w:szCs w:val="16"/>
              </w:rPr>
              <w:t>PW34 Develop strategies for managing and controlling strong feelings and emotions</w:t>
            </w:r>
          </w:p>
          <w:p w14:paraId="337E7B55" w14:textId="77777777" w:rsidR="00032707" w:rsidRDefault="00032707"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PW37 Explore the relationship and balance between physical activity and nutrition in achieving a physically and mentally healthy lifestyle</w:t>
            </w:r>
          </w:p>
          <w:p w14:paraId="7EBD9A0A" w14:textId="77777777" w:rsidR="00032707" w:rsidRDefault="00032707"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PW41 Begin to make informed lifestyle choices</w:t>
            </w:r>
          </w:p>
          <w:p w14:paraId="0F9F62D0" w14:textId="77777777" w:rsidR="00032707" w:rsidRDefault="00032707" w:rsidP="001C0AA4">
            <w:pPr>
              <w:autoSpaceDE w:val="0"/>
              <w:autoSpaceDN w:val="0"/>
              <w:adjustRightInd w:val="0"/>
              <w:rPr>
                <w:rFonts w:ascii="Avenir Book" w:hAnsi="Avenir Book" w:cstheme="minorHAnsi"/>
                <w:sz w:val="16"/>
                <w:szCs w:val="16"/>
              </w:rPr>
            </w:pPr>
            <w:r w:rsidRPr="00032707">
              <w:rPr>
                <w:rFonts w:ascii="Avenir Book" w:hAnsi="Avenir Book" w:cstheme="minorHAnsi"/>
                <w:sz w:val="16"/>
                <w:szCs w:val="16"/>
              </w:rPr>
              <w:t>HW4 Recognise and respect similarities and differences between people</w:t>
            </w:r>
          </w:p>
          <w:p w14:paraId="5B7A6827" w14:textId="4F564B47" w:rsidR="00032707" w:rsidRDefault="00032707" w:rsidP="001C0AA4">
            <w:pPr>
              <w:autoSpaceDE w:val="0"/>
              <w:autoSpaceDN w:val="0"/>
              <w:adjustRightInd w:val="0"/>
              <w:rPr>
                <w:rFonts w:ascii="Avenir Book" w:hAnsi="Avenir Book" w:cstheme="minorHAnsi"/>
                <w:sz w:val="16"/>
                <w:szCs w:val="16"/>
              </w:rPr>
            </w:pPr>
            <w:r w:rsidRPr="00032707">
              <w:rPr>
                <w:rFonts w:ascii="Avenir Book" w:hAnsi="Avenir Book" w:cstheme="minorHAnsi"/>
                <w:sz w:val="16"/>
                <w:szCs w:val="16"/>
              </w:rPr>
              <w:t>HW12 Recognise the benefits of regular exercise and understand the particular benefits of different physical activities for promoting health</w:t>
            </w:r>
          </w:p>
          <w:p w14:paraId="3C92BF68" w14:textId="604B5765" w:rsidR="00032707" w:rsidRDefault="00032707"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HW15 Listen to, reflect on and respect other people’s views and feelings</w:t>
            </w:r>
          </w:p>
          <w:p w14:paraId="4564A16C" w14:textId="74B74500" w:rsidR="00032707" w:rsidRDefault="00032707" w:rsidP="001C0AA4">
            <w:pPr>
              <w:autoSpaceDE w:val="0"/>
              <w:autoSpaceDN w:val="0"/>
              <w:adjustRightInd w:val="0"/>
              <w:rPr>
                <w:rFonts w:ascii="Avenir Book" w:hAnsi="Avenir Book" w:cstheme="minorHAnsi"/>
                <w:sz w:val="16"/>
                <w:szCs w:val="16"/>
              </w:rPr>
            </w:pPr>
            <w:r>
              <w:rPr>
                <w:rFonts w:ascii="Avenir Book" w:hAnsi="Avenir Book" w:cstheme="minorHAnsi"/>
                <w:sz w:val="16"/>
                <w:szCs w:val="16"/>
              </w:rPr>
              <w:t>HW23 Set goals, prioritise and manage time and resources, understanding how this will help their future actions</w:t>
            </w:r>
          </w:p>
          <w:p w14:paraId="48B94B8D" w14:textId="33406629" w:rsidR="00032707" w:rsidRPr="00032707" w:rsidRDefault="00032707" w:rsidP="001C0AA4">
            <w:pPr>
              <w:autoSpaceDE w:val="0"/>
              <w:autoSpaceDN w:val="0"/>
              <w:adjustRightInd w:val="0"/>
              <w:rPr>
                <w:rFonts w:ascii="Avenir Book" w:hAnsi="Avenir Book" w:cstheme="minorHAnsi"/>
                <w:sz w:val="16"/>
                <w:szCs w:val="16"/>
              </w:rPr>
            </w:pPr>
            <w:r w:rsidRPr="00032707">
              <w:rPr>
                <w:rFonts w:ascii="Avenir Book" w:hAnsi="Avenir Book" w:cstheme="minorHAnsi"/>
                <w:sz w:val="16"/>
                <w:szCs w:val="16"/>
              </w:rPr>
              <w:t>HW17 Self-assess, understanding how this will help their future actions</w:t>
            </w:r>
          </w:p>
        </w:tc>
      </w:tr>
      <w:tr w:rsidR="00BD08C6" w:rsidRPr="006B2FD2" w14:paraId="154CFE6B" w14:textId="77777777" w:rsidTr="00EA672B">
        <w:tc>
          <w:tcPr>
            <w:tcW w:w="10490" w:type="dxa"/>
            <w:shd w:val="clear" w:color="auto" w:fill="FBDD65"/>
          </w:tcPr>
          <w:p w14:paraId="6D9C03DC" w14:textId="32C46E3F" w:rsidR="00BD08C6" w:rsidRDefault="00BD08C6" w:rsidP="00BD08C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Spring 2</w:t>
            </w:r>
          </w:p>
        </w:tc>
      </w:tr>
      <w:tr w:rsidR="00BD08C6" w:rsidRPr="006B2FD2" w14:paraId="4D09CF61" w14:textId="77777777" w:rsidTr="00EA672B">
        <w:tc>
          <w:tcPr>
            <w:tcW w:w="10490" w:type="dxa"/>
          </w:tcPr>
          <w:p w14:paraId="54A69B45" w14:textId="77777777" w:rsidR="00BD08C6" w:rsidRDefault="00BD08C6" w:rsidP="00BD08C6">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53C79754" w14:textId="77777777" w:rsidR="00032707" w:rsidRPr="00032707" w:rsidRDefault="00032707" w:rsidP="00032707">
            <w:pPr>
              <w:pStyle w:val="ListParagraph"/>
              <w:numPr>
                <w:ilvl w:val="0"/>
                <w:numId w:val="42"/>
              </w:numPr>
              <w:autoSpaceDE w:val="0"/>
              <w:autoSpaceDN w:val="0"/>
              <w:adjustRightInd w:val="0"/>
              <w:rPr>
                <w:rFonts w:ascii="Avenir Book" w:hAnsi="Avenir Book" w:cstheme="minorHAnsi"/>
                <w:sz w:val="16"/>
                <w:szCs w:val="16"/>
              </w:rPr>
            </w:pPr>
            <w:r w:rsidRPr="00032707">
              <w:rPr>
                <w:rFonts w:ascii="Avenir Book" w:hAnsi="Avenir Book" w:cstheme="minorHAnsi"/>
                <w:sz w:val="16"/>
                <w:szCs w:val="16"/>
              </w:rPr>
              <w:t>Recognise that there are many ways to communicate</w:t>
            </w:r>
          </w:p>
          <w:p w14:paraId="433BE426" w14:textId="77777777" w:rsidR="00032707" w:rsidRPr="00032707" w:rsidRDefault="00032707" w:rsidP="00032707">
            <w:pPr>
              <w:pStyle w:val="ListParagraph"/>
              <w:numPr>
                <w:ilvl w:val="0"/>
                <w:numId w:val="42"/>
              </w:numPr>
              <w:autoSpaceDE w:val="0"/>
              <w:autoSpaceDN w:val="0"/>
              <w:adjustRightInd w:val="0"/>
              <w:rPr>
                <w:rFonts w:ascii="Avenir Book" w:hAnsi="Avenir Book" w:cstheme="minorHAnsi"/>
                <w:sz w:val="16"/>
                <w:szCs w:val="16"/>
              </w:rPr>
            </w:pPr>
            <w:r w:rsidRPr="00032707">
              <w:rPr>
                <w:rFonts w:ascii="Avenir Book" w:hAnsi="Avenir Book" w:cstheme="minorHAnsi"/>
                <w:sz w:val="16"/>
                <w:szCs w:val="16"/>
              </w:rPr>
              <w:t>Understand the need to communicate clearly</w:t>
            </w:r>
          </w:p>
          <w:p w14:paraId="1FDDEF2D" w14:textId="77777777" w:rsidR="00032707" w:rsidRPr="00032707" w:rsidRDefault="00032707" w:rsidP="00032707">
            <w:pPr>
              <w:pStyle w:val="ListParagraph"/>
              <w:numPr>
                <w:ilvl w:val="0"/>
                <w:numId w:val="42"/>
              </w:numPr>
              <w:rPr>
                <w:rFonts w:ascii="Avenir Book" w:hAnsi="Avenir Book" w:cs="Arial"/>
                <w:sz w:val="16"/>
                <w:szCs w:val="16"/>
                <w:shd w:val="clear" w:color="auto" w:fill="FFFFFF"/>
              </w:rPr>
            </w:pPr>
            <w:r w:rsidRPr="00032707">
              <w:rPr>
                <w:rFonts w:ascii="Avenir Book" w:hAnsi="Avenir Book" w:cs="Arial"/>
                <w:sz w:val="16"/>
                <w:szCs w:val="16"/>
                <w:shd w:val="clear" w:color="auto" w:fill="FFFFFF"/>
              </w:rPr>
              <w:t>Understand why it is important to listen to others</w:t>
            </w:r>
          </w:p>
          <w:p w14:paraId="45C90D23" w14:textId="0C08FD2B" w:rsidR="00032707" w:rsidRPr="00032707" w:rsidRDefault="00032707" w:rsidP="00032707">
            <w:pPr>
              <w:pStyle w:val="ListParagraph"/>
              <w:numPr>
                <w:ilvl w:val="0"/>
                <w:numId w:val="42"/>
              </w:numPr>
              <w:rPr>
                <w:rFonts w:ascii="Avenir Book" w:hAnsi="Avenir Book" w:cs="Times New Roman (Body CS)"/>
                <w:sz w:val="16"/>
                <w:szCs w:val="16"/>
              </w:rPr>
            </w:pPr>
            <w:r w:rsidRPr="00032707">
              <w:rPr>
                <w:rFonts w:ascii="Avenir Book" w:hAnsi="Avenir Book" w:cs="Arial"/>
                <w:sz w:val="16"/>
                <w:szCs w:val="16"/>
              </w:rPr>
              <w:t>Understand why it is important to be part of a community</w:t>
            </w:r>
          </w:p>
        </w:tc>
      </w:tr>
      <w:tr w:rsidR="00BD08C6" w:rsidRPr="006B2FD2" w14:paraId="3337EC8A" w14:textId="77777777" w:rsidTr="00EA672B">
        <w:tc>
          <w:tcPr>
            <w:tcW w:w="10490" w:type="dxa"/>
          </w:tcPr>
          <w:p w14:paraId="3DE07325" w14:textId="77777777" w:rsidR="00BD08C6" w:rsidRDefault="00BD08C6" w:rsidP="00BD08C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757B9A85" w14:textId="7C893FC7" w:rsid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PW29 Face new challenges positively and know when to seek help</w:t>
            </w:r>
          </w:p>
          <w:p w14:paraId="3860B186" w14:textId="69912502" w:rsid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PW32 Talk about their views on issues that affect themselves and their class</w:t>
            </w:r>
          </w:p>
          <w:p w14:paraId="0045BB50" w14:textId="74014B0B" w:rsidR="00032707" w:rsidRDefault="00032707" w:rsidP="00032707">
            <w:pPr>
              <w:tabs>
                <w:tab w:val="left" w:pos="3263"/>
              </w:tabs>
              <w:autoSpaceDE w:val="0"/>
              <w:autoSpaceDN w:val="0"/>
              <w:adjustRightInd w:val="0"/>
              <w:rPr>
                <w:rFonts w:ascii="Avenir Book" w:hAnsi="Avenir Book" w:cstheme="minorHAnsi"/>
                <w:sz w:val="16"/>
                <w:szCs w:val="16"/>
              </w:rPr>
            </w:pPr>
            <w:r>
              <w:rPr>
                <w:rFonts w:ascii="Avenir Book" w:hAnsi="Avenir Book" w:cstheme="minorHAnsi"/>
                <w:sz w:val="16"/>
                <w:szCs w:val="16"/>
              </w:rPr>
              <w:t>PW44 Empathise with another viewpoint</w:t>
            </w:r>
            <w:r>
              <w:rPr>
                <w:rFonts w:ascii="Avenir Book" w:hAnsi="Avenir Book" w:cstheme="minorHAnsi"/>
                <w:sz w:val="16"/>
                <w:szCs w:val="16"/>
              </w:rPr>
              <w:tab/>
            </w:r>
          </w:p>
          <w:p w14:paraId="70A8E798" w14:textId="6ED8BE4A" w:rsidR="00032707" w:rsidRDefault="00032707" w:rsidP="00032707">
            <w:pPr>
              <w:tabs>
                <w:tab w:val="left" w:pos="3263"/>
              </w:tabs>
              <w:autoSpaceDE w:val="0"/>
              <w:autoSpaceDN w:val="0"/>
              <w:adjustRightInd w:val="0"/>
              <w:rPr>
                <w:rFonts w:ascii="Avenir Book" w:hAnsi="Avenir Book" w:cstheme="minorHAnsi"/>
                <w:sz w:val="16"/>
                <w:szCs w:val="16"/>
              </w:rPr>
            </w:pPr>
            <w:r>
              <w:rPr>
                <w:rFonts w:ascii="Avenir Book" w:hAnsi="Avenir Book" w:cstheme="minorHAnsi"/>
                <w:sz w:val="16"/>
                <w:szCs w:val="16"/>
              </w:rPr>
              <w:t>PW65 Recognise how new relationships may develop</w:t>
            </w:r>
          </w:p>
          <w:p w14:paraId="55FAD0B7" w14:textId="57A6C82A" w:rsid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HW20 Work independently and in groups, taking on different roles and collaborating towards common goals</w:t>
            </w:r>
          </w:p>
          <w:p w14:paraId="693B0714" w14:textId="77777777" w:rsid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Ci5 Work co-operatively, showing fairness and consideration to others</w:t>
            </w:r>
          </w:p>
          <w:p w14:paraId="2FCD450C" w14:textId="77777777" w:rsid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Ci8 Show awareness of issues affecting communities and groups</w:t>
            </w:r>
          </w:p>
          <w:p w14:paraId="59DBF1A5" w14:textId="77777777" w:rsid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Ci12 Recognise the importance of local organisations in providing for the needs of the local community</w:t>
            </w:r>
          </w:p>
          <w:p w14:paraId="0C65AA03" w14:textId="394B732D" w:rsidR="00032707" w:rsidRPr="00032707" w:rsidRDefault="00032707"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Ci13 Reflect on how people can take actions, make a positive contribution and have a say in what happens, both locally and nationally</w:t>
            </w:r>
          </w:p>
        </w:tc>
      </w:tr>
      <w:tr w:rsidR="00BD08C6" w:rsidRPr="006B2FD2" w14:paraId="2E45A92E" w14:textId="77777777" w:rsidTr="00EA672B">
        <w:tc>
          <w:tcPr>
            <w:tcW w:w="10490" w:type="dxa"/>
            <w:shd w:val="clear" w:color="auto" w:fill="FBDD65"/>
          </w:tcPr>
          <w:p w14:paraId="01301FEE" w14:textId="7426F270" w:rsidR="00BD08C6" w:rsidRDefault="00BD08C6" w:rsidP="00BD08C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1</w:t>
            </w:r>
          </w:p>
        </w:tc>
      </w:tr>
      <w:tr w:rsidR="00BD08C6" w:rsidRPr="006B2FD2" w14:paraId="37A2A4C9" w14:textId="77777777" w:rsidTr="00EA672B">
        <w:tc>
          <w:tcPr>
            <w:tcW w:w="10490" w:type="dxa"/>
          </w:tcPr>
          <w:p w14:paraId="6A940972" w14:textId="77777777" w:rsidR="00BD08C6" w:rsidRDefault="00BD08C6" w:rsidP="00BD08C6">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1529E7C0" w14:textId="1E7BE736" w:rsidR="00032707" w:rsidRPr="001B5839" w:rsidRDefault="00032707" w:rsidP="001B5839">
            <w:pPr>
              <w:pStyle w:val="ListParagraph"/>
              <w:numPr>
                <w:ilvl w:val="0"/>
                <w:numId w:val="43"/>
              </w:numPr>
              <w:rPr>
                <w:rFonts w:ascii="Avenir Book" w:hAnsi="Avenir Book"/>
                <w:sz w:val="16"/>
                <w:szCs w:val="16"/>
              </w:rPr>
            </w:pPr>
            <w:r w:rsidRPr="001B5839">
              <w:rPr>
                <w:rFonts w:ascii="Avenir Book" w:hAnsi="Avenir Book" w:cs="Arial"/>
                <w:sz w:val="16"/>
                <w:szCs w:val="16"/>
              </w:rPr>
              <w:t>Understand that the rate at which we grow differs from person to person</w:t>
            </w:r>
          </w:p>
          <w:p w14:paraId="5B862880" w14:textId="77777777" w:rsidR="00032707" w:rsidRPr="001B5839" w:rsidRDefault="001B5839" w:rsidP="001B5839">
            <w:pPr>
              <w:pStyle w:val="ListParagraph"/>
              <w:numPr>
                <w:ilvl w:val="0"/>
                <w:numId w:val="43"/>
              </w:num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Know and understand how to look after our teeth</w:t>
            </w:r>
          </w:p>
          <w:p w14:paraId="042E7CD6" w14:textId="77777777" w:rsidR="001B5839" w:rsidRPr="001B5839" w:rsidRDefault="001B5839" w:rsidP="001B5839">
            <w:pPr>
              <w:pStyle w:val="ListParagraph"/>
              <w:numPr>
                <w:ilvl w:val="0"/>
                <w:numId w:val="43"/>
              </w:numPr>
              <w:tabs>
                <w:tab w:val="left" w:pos="6817"/>
              </w:tabs>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Understand what happens when we lose teeth as we grow up and why this happens</w:t>
            </w:r>
            <w:r w:rsidRPr="001B5839">
              <w:rPr>
                <w:rFonts w:ascii="Avenir Book" w:hAnsi="Avenir Book" w:cstheme="minorHAnsi"/>
                <w:sz w:val="16"/>
                <w:szCs w:val="16"/>
              </w:rPr>
              <w:tab/>
            </w:r>
          </w:p>
          <w:p w14:paraId="41781AA3" w14:textId="00AE33BB" w:rsidR="001B5839" w:rsidRPr="001B5839" w:rsidRDefault="001B5839" w:rsidP="001B5839">
            <w:pPr>
              <w:pStyle w:val="ListParagraph"/>
              <w:numPr>
                <w:ilvl w:val="0"/>
                <w:numId w:val="43"/>
              </w:numPr>
              <w:rPr>
                <w:rFonts w:ascii="Avenir Book" w:hAnsi="Avenir Book" w:cs="Times New Roman (Body CS)"/>
                <w:sz w:val="16"/>
                <w:szCs w:val="16"/>
              </w:rPr>
            </w:pPr>
            <w:r w:rsidRPr="001B5839">
              <w:rPr>
                <w:rFonts w:ascii="Avenir Book" w:hAnsi="Avenir Book" w:cs="Arial"/>
                <w:sz w:val="16"/>
                <w:szCs w:val="16"/>
              </w:rPr>
              <w:t>Know how to make a clear and effi</w:t>
            </w:r>
            <w:r w:rsidRPr="001B5839">
              <w:rPr>
                <w:rFonts w:ascii="Avenir Book" w:hAnsi="Avenir Book" w:cs="Arial"/>
                <w:sz w:val="16"/>
                <w:szCs w:val="16"/>
              </w:rPr>
              <w:softHyphen/>
              <w:t>cient call to emergency services if necessary</w:t>
            </w:r>
          </w:p>
        </w:tc>
      </w:tr>
      <w:tr w:rsidR="00BD08C6" w:rsidRPr="006B2FD2" w14:paraId="7943BB60" w14:textId="77777777" w:rsidTr="00EA672B">
        <w:tc>
          <w:tcPr>
            <w:tcW w:w="10490" w:type="dxa"/>
          </w:tcPr>
          <w:p w14:paraId="4C22EAE7" w14:textId="77777777" w:rsidR="00BD08C6" w:rsidRDefault="00BD08C6" w:rsidP="00BD08C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3562B087" w14:textId="135A2400" w:rsidR="00032707"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PW35 Show awareness of changes that take place as they grow</w:t>
            </w:r>
          </w:p>
          <w:p w14:paraId="0423C335" w14:textId="01147E28"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PW38 Extend strategies to cope with risky situations</w:t>
            </w:r>
          </w:p>
          <w:p w14:paraId="0A3867AD" w14:textId="6F33241F"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PW39 Behave safely and responsibility in different situations</w:t>
            </w:r>
          </w:p>
          <w:p w14:paraId="78010042" w14:textId="6F896C68"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HW4 Recognise and respect similarities and differences between people</w:t>
            </w:r>
          </w:p>
          <w:p w14:paraId="292242B2" w14:textId="09EC3196"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HW6 Recognise and manage risk in everyday activities</w:t>
            </w:r>
          </w:p>
          <w:p w14:paraId="2A180DC6" w14:textId="4536F772"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HW13 Listen to and show consideration for other people’s views</w:t>
            </w:r>
          </w:p>
          <w:p w14:paraId="68BFB3D7" w14:textId="24A970D3"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HW26 Take responsibility for their own safety and the safety of others and be able to seek help in an emergency</w:t>
            </w:r>
          </w:p>
          <w:p w14:paraId="32732120" w14:textId="77777777"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Ci</w:t>
            </w:r>
            <w:r w:rsidRPr="001B5839">
              <w:rPr>
                <w:rFonts w:ascii="Avenir Book" w:hAnsi="Avenir Book" w:cstheme="minorHAnsi"/>
                <w:sz w:val="16"/>
                <w:szCs w:val="16"/>
              </w:rPr>
              <w:t>12 Recognise the importance of local organisations in providing for the needs of the local community</w:t>
            </w:r>
          </w:p>
          <w:p w14:paraId="759892C6" w14:textId="6F2813B8" w:rsidR="001B5839" w:rsidRPr="00032707"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w:t>
            </w:r>
            <w:r w:rsidRPr="001B5839">
              <w:rPr>
                <w:rFonts w:ascii="Avenir Book" w:hAnsi="Avenir Book" w:cstheme="minorHAnsi"/>
                <w:sz w:val="16"/>
                <w:szCs w:val="16"/>
              </w:rPr>
              <w:t>i16 Make decisions, giving consideration to the impact they may have on others</w:t>
            </w:r>
          </w:p>
        </w:tc>
      </w:tr>
      <w:tr w:rsidR="00BD08C6" w:rsidRPr="006B2FD2" w14:paraId="25F79239" w14:textId="77777777" w:rsidTr="00EA672B">
        <w:tc>
          <w:tcPr>
            <w:tcW w:w="10490" w:type="dxa"/>
            <w:shd w:val="clear" w:color="auto" w:fill="FBDD65"/>
          </w:tcPr>
          <w:p w14:paraId="3E177BDD" w14:textId="527CBA51" w:rsidR="001B5839" w:rsidRDefault="00BD08C6" w:rsidP="00BD08C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Summer 2</w:t>
            </w:r>
          </w:p>
        </w:tc>
      </w:tr>
      <w:tr w:rsidR="00BD08C6" w:rsidRPr="006B2FD2" w14:paraId="1DCBFD82" w14:textId="77777777" w:rsidTr="00EA672B">
        <w:tc>
          <w:tcPr>
            <w:tcW w:w="10490" w:type="dxa"/>
          </w:tcPr>
          <w:p w14:paraId="479FD962" w14:textId="77777777" w:rsidR="00BD08C6" w:rsidRDefault="00BD08C6" w:rsidP="00BD08C6">
            <w:pPr>
              <w:autoSpaceDE w:val="0"/>
              <w:autoSpaceDN w:val="0"/>
              <w:adjustRightInd w:val="0"/>
              <w:rPr>
                <w:rFonts w:ascii="Avenir Book" w:hAnsi="Avenir Book" w:cstheme="minorHAnsi"/>
                <w:b/>
                <w:bCs/>
                <w:sz w:val="16"/>
                <w:szCs w:val="16"/>
              </w:rPr>
            </w:pPr>
            <w:r w:rsidRPr="006B2FD2">
              <w:rPr>
                <w:rFonts w:ascii="Avenir Book" w:hAnsi="Avenir Book" w:cstheme="minorHAnsi"/>
                <w:b/>
                <w:bCs/>
                <w:sz w:val="16"/>
                <w:szCs w:val="16"/>
              </w:rPr>
              <w:t>Concepts</w:t>
            </w:r>
          </w:p>
          <w:p w14:paraId="6AE585B1" w14:textId="77777777" w:rsidR="001B5839" w:rsidRPr="001B5839" w:rsidRDefault="001B5839" w:rsidP="001B5839">
            <w:pPr>
              <w:pStyle w:val="ListParagraph"/>
              <w:numPr>
                <w:ilvl w:val="0"/>
                <w:numId w:val="44"/>
              </w:numPr>
              <w:tabs>
                <w:tab w:val="left" w:pos="3707"/>
              </w:tabs>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Understand the meaning of the word ‘healthy’</w:t>
            </w:r>
            <w:r w:rsidRPr="001B5839">
              <w:rPr>
                <w:rFonts w:ascii="Avenir Book" w:hAnsi="Avenir Book" w:cstheme="minorHAnsi"/>
                <w:sz w:val="16"/>
                <w:szCs w:val="16"/>
              </w:rPr>
              <w:tab/>
            </w:r>
          </w:p>
          <w:p w14:paraId="0659C8B1" w14:textId="77777777" w:rsidR="001B5839" w:rsidRDefault="001B5839" w:rsidP="001B5839">
            <w:pPr>
              <w:pStyle w:val="ListParagraph"/>
              <w:numPr>
                <w:ilvl w:val="0"/>
                <w:numId w:val="44"/>
              </w:numPr>
              <w:rPr>
                <w:rFonts w:ascii="Avenir Book" w:hAnsi="Avenir Book"/>
                <w:sz w:val="16"/>
                <w:szCs w:val="16"/>
              </w:rPr>
            </w:pPr>
            <w:r w:rsidRPr="001B5839">
              <w:rPr>
                <w:rFonts w:ascii="Avenir Book" w:hAnsi="Avenir Book" w:cs="Arial"/>
                <w:sz w:val="16"/>
                <w:szCs w:val="16"/>
              </w:rPr>
              <w:t>Know the risks associated with an inactive lifestyle (including obesity)</w:t>
            </w:r>
          </w:p>
          <w:p w14:paraId="1D777444" w14:textId="13A043E8" w:rsidR="001B5839" w:rsidRPr="001B5839" w:rsidRDefault="001B5839" w:rsidP="001B5839">
            <w:pPr>
              <w:pStyle w:val="ListParagraph"/>
              <w:numPr>
                <w:ilvl w:val="0"/>
                <w:numId w:val="44"/>
              </w:numPr>
              <w:rPr>
                <w:rFonts w:ascii="Avenir Book" w:hAnsi="Avenir Book"/>
                <w:sz w:val="16"/>
                <w:szCs w:val="16"/>
              </w:rPr>
            </w:pPr>
            <w:r w:rsidRPr="001B5839">
              <w:rPr>
                <w:rFonts w:ascii="Avenir Book" w:hAnsi="Avenir Book" w:cs="Arial"/>
                <w:sz w:val="16"/>
                <w:szCs w:val="16"/>
              </w:rPr>
              <w:t>Know the recommended guidelines for physical activity and understand the reasons for these</w:t>
            </w:r>
          </w:p>
          <w:p w14:paraId="78C44695" w14:textId="76D2A36E" w:rsidR="001B5839" w:rsidRPr="001B5839" w:rsidRDefault="001B5839" w:rsidP="001B5839">
            <w:pPr>
              <w:pStyle w:val="ListParagraph"/>
              <w:numPr>
                <w:ilvl w:val="0"/>
                <w:numId w:val="44"/>
              </w:numPr>
              <w:rPr>
                <w:rFonts w:ascii="Avenir Book" w:hAnsi="Avenir Book"/>
                <w:sz w:val="16"/>
                <w:szCs w:val="16"/>
              </w:rPr>
            </w:pPr>
            <w:r w:rsidRPr="001B5839">
              <w:rPr>
                <w:rFonts w:ascii="Avenir Book" w:hAnsi="Avenir Book" w:cs="Arial"/>
                <w:sz w:val="16"/>
                <w:szCs w:val="16"/>
              </w:rPr>
              <w:t>Know the benefits of physical exercise, time outdoors, community participation, voluntary and service-based activity on mental wellbeing and happiness</w:t>
            </w:r>
          </w:p>
          <w:p w14:paraId="78AF16E1" w14:textId="77777777" w:rsidR="001B5839" w:rsidRPr="001B5839" w:rsidRDefault="001B5839" w:rsidP="001B5839">
            <w:pPr>
              <w:pStyle w:val="ListParagraph"/>
              <w:numPr>
                <w:ilvl w:val="0"/>
                <w:numId w:val="44"/>
              </w:numPr>
              <w:rPr>
                <w:rFonts w:ascii="Avenir Book" w:hAnsi="Avenir Book" w:cs="Arial"/>
                <w:sz w:val="16"/>
                <w:szCs w:val="16"/>
                <w:shd w:val="clear" w:color="auto" w:fill="FFFFFF"/>
              </w:rPr>
            </w:pPr>
            <w:r w:rsidRPr="001B5839">
              <w:rPr>
                <w:rFonts w:ascii="Avenir Book" w:hAnsi="Avenir Book" w:cs="Arial"/>
                <w:sz w:val="16"/>
                <w:szCs w:val="16"/>
                <w:shd w:val="clear" w:color="auto" w:fill="FFFFFF"/>
              </w:rPr>
              <w:t>Understand why it is important to listen to others</w:t>
            </w:r>
          </w:p>
          <w:p w14:paraId="49B6CB02" w14:textId="77777777" w:rsidR="001B5839" w:rsidRDefault="001B5839" w:rsidP="001B5839">
            <w:pPr>
              <w:pStyle w:val="ListParagraph"/>
              <w:numPr>
                <w:ilvl w:val="0"/>
                <w:numId w:val="44"/>
              </w:numPr>
              <w:rPr>
                <w:rFonts w:ascii="Avenir Book" w:hAnsi="Avenir Book" w:cs="Arial"/>
                <w:sz w:val="16"/>
                <w:szCs w:val="16"/>
              </w:rPr>
            </w:pPr>
            <w:r w:rsidRPr="001B5839">
              <w:rPr>
                <w:rFonts w:ascii="Avenir Book" w:hAnsi="Avenir Book" w:cs="Arial"/>
                <w:sz w:val="16"/>
                <w:szCs w:val="16"/>
              </w:rPr>
              <w:t>Understand why it is important to work collaboratively</w:t>
            </w:r>
          </w:p>
          <w:p w14:paraId="7356E98D" w14:textId="77777777" w:rsidR="001B5839" w:rsidRDefault="001B5839" w:rsidP="001B5839">
            <w:pPr>
              <w:pStyle w:val="ListParagraph"/>
              <w:numPr>
                <w:ilvl w:val="0"/>
                <w:numId w:val="44"/>
              </w:numPr>
              <w:rPr>
                <w:rFonts w:ascii="Avenir Book" w:hAnsi="Avenir Book" w:cs="Arial"/>
                <w:sz w:val="16"/>
                <w:szCs w:val="16"/>
              </w:rPr>
            </w:pPr>
            <w:r w:rsidRPr="001B5839">
              <w:rPr>
                <w:rFonts w:ascii="Avenir Book" w:hAnsi="Avenir Book" w:cs="Arial"/>
                <w:sz w:val="16"/>
                <w:szCs w:val="16"/>
              </w:rPr>
              <w:t>Know how to identify ways to improve the environment</w:t>
            </w:r>
          </w:p>
          <w:p w14:paraId="25B14C61" w14:textId="75FFD9E4" w:rsidR="001B5839" w:rsidRPr="001B5839" w:rsidRDefault="001B5839" w:rsidP="001B5839">
            <w:pPr>
              <w:pStyle w:val="ListParagraph"/>
              <w:numPr>
                <w:ilvl w:val="0"/>
                <w:numId w:val="44"/>
              </w:numPr>
              <w:rPr>
                <w:rFonts w:ascii="Avenir Book" w:hAnsi="Avenir Book" w:cs="Arial"/>
                <w:sz w:val="16"/>
                <w:szCs w:val="16"/>
              </w:rPr>
            </w:pPr>
            <w:r w:rsidRPr="001B5839">
              <w:rPr>
                <w:rFonts w:ascii="Avenir Book" w:hAnsi="Avenir Book" w:cs="Arial"/>
                <w:sz w:val="16"/>
                <w:szCs w:val="16"/>
              </w:rPr>
              <w:t>Know how to spot problems and find ways of dealing with them</w:t>
            </w:r>
            <w:r w:rsidRPr="001B5839">
              <w:rPr>
                <w:rFonts w:ascii="Arial" w:hAnsi="Arial" w:cs="Arial"/>
                <w:sz w:val="22"/>
                <w:szCs w:val="22"/>
              </w:rPr>
              <w:t xml:space="preserve"> </w:t>
            </w:r>
          </w:p>
        </w:tc>
      </w:tr>
      <w:tr w:rsidR="00BD08C6" w:rsidRPr="006B2FD2" w14:paraId="7E76E7DF" w14:textId="77777777" w:rsidTr="00EA672B">
        <w:tc>
          <w:tcPr>
            <w:tcW w:w="10490" w:type="dxa"/>
          </w:tcPr>
          <w:p w14:paraId="32FF71A5" w14:textId="77777777" w:rsidR="00BD08C6" w:rsidRDefault="00BD08C6" w:rsidP="00BD08C6">
            <w:pPr>
              <w:autoSpaceDE w:val="0"/>
              <w:autoSpaceDN w:val="0"/>
              <w:adjustRightInd w:val="0"/>
              <w:rPr>
                <w:rFonts w:ascii="Avenir Book" w:hAnsi="Avenir Book" w:cstheme="minorHAnsi"/>
                <w:b/>
                <w:bCs/>
                <w:sz w:val="16"/>
                <w:szCs w:val="16"/>
              </w:rPr>
            </w:pPr>
            <w:r>
              <w:rPr>
                <w:rFonts w:ascii="Avenir Book" w:hAnsi="Avenir Book" w:cstheme="minorHAnsi"/>
                <w:b/>
                <w:bCs/>
                <w:sz w:val="16"/>
                <w:szCs w:val="16"/>
              </w:rPr>
              <w:t>Skills</w:t>
            </w:r>
          </w:p>
          <w:p w14:paraId="188ADE7D" w14:textId="70C6BC6F"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PW28 Suggest how they can contribute to a range of activities that help them to become more enterprising</w:t>
            </w:r>
          </w:p>
          <w:p w14:paraId="648A7721" w14:textId="3547A4D2"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PW31 Reflect on own mistakes and make amends</w:t>
            </w:r>
          </w:p>
          <w:p w14:paraId="6F9031D8" w14:textId="0A5B1D94"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PW33 Begin to make responsible choices and consider consequences</w:t>
            </w:r>
          </w:p>
          <w:p w14:paraId="1B5470B6" w14:textId="2F767C6D"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PW37 Explore the relationship and balance between physical activity and nutrition in achieving a physically and mentally healthy lifestyle</w:t>
            </w:r>
          </w:p>
          <w:p w14:paraId="0F593E30" w14:textId="460B3B8E"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PW41 Begin to make informed lifestyle choices</w:t>
            </w:r>
          </w:p>
          <w:p w14:paraId="37F89A51" w14:textId="712B0DFD"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PW44 Empathise with another viewpoint</w:t>
            </w:r>
          </w:p>
          <w:p w14:paraId="16EC61D3" w14:textId="5D7A82A8"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HW10 Recognise the factors influencing opinion and choice, including the media</w:t>
            </w:r>
          </w:p>
          <w:p w14:paraId="62AD2A06" w14:textId="262D35D2" w:rsid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HW12 Recognise the benefits of regular exercise and understand the particular benefits of different physical activities for promoting health</w:t>
            </w:r>
          </w:p>
          <w:p w14:paraId="415CF33F" w14:textId="17468845"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HW16 Negotiate and present their own views</w:t>
            </w:r>
          </w:p>
          <w:p w14:paraId="07E67205" w14:textId="1121501E"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HW28 Respond to challenges, including recognising taking and managing risk</w:t>
            </w:r>
          </w:p>
          <w:p w14:paraId="6B1593BE" w14:textId="2BA5953D" w:rsidR="001B5839" w:rsidRDefault="001B5839" w:rsidP="00BD08C6">
            <w:pPr>
              <w:autoSpaceDE w:val="0"/>
              <w:autoSpaceDN w:val="0"/>
              <w:adjustRightInd w:val="0"/>
              <w:rPr>
                <w:rFonts w:ascii="Avenir Book" w:hAnsi="Avenir Book" w:cstheme="minorHAnsi"/>
                <w:sz w:val="16"/>
                <w:szCs w:val="16"/>
              </w:rPr>
            </w:pPr>
            <w:r>
              <w:rPr>
                <w:rFonts w:ascii="Avenir Book" w:hAnsi="Avenir Book" w:cstheme="minorHAnsi"/>
                <w:sz w:val="16"/>
                <w:szCs w:val="16"/>
              </w:rPr>
              <w:t>Ci5 Work co-operatively, showing fairness and consideration to others</w:t>
            </w:r>
          </w:p>
          <w:p w14:paraId="35C916A7" w14:textId="005FF595" w:rsidR="001B5839" w:rsidRPr="001B5839" w:rsidRDefault="001B5839" w:rsidP="00BD08C6">
            <w:pPr>
              <w:autoSpaceDE w:val="0"/>
              <w:autoSpaceDN w:val="0"/>
              <w:adjustRightInd w:val="0"/>
              <w:rPr>
                <w:rFonts w:ascii="Avenir Book" w:hAnsi="Avenir Book" w:cstheme="minorHAnsi"/>
                <w:sz w:val="16"/>
                <w:szCs w:val="16"/>
              </w:rPr>
            </w:pPr>
            <w:r w:rsidRPr="001B5839">
              <w:rPr>
                <w:rFonts w:ascii="Avenir Book" w:hAnsi="Avenir Book" w:cstheme="minorHAnsi"/>
                <w:sz w:val="16"/>
                <w:szCs w:val="16"/>
              </w:rPr>
              <w:t>Ci10 Identify the difference between needs and wants</w:t>
            </w:r>
          </w:p>
        </w:tc>
      </w:tr>
    </w:tbl>
    <w:p w14:paraId="2E1E4E0C" w14:textId="77777777" w:rsidR="00313E8E" w:rsidRDefault="00313E8E"/>
    <w:sectPr w:rsidR="00313E8E" w:rsidSect="00A338A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D769" w14:textId="77777777" w:rsidR="000432A6" w:rsidRDefault="000432A6" w:rsidP="004B5B57">
      <w:r>
        <w:separator/>
      </w:r>
    </w:p>
  </w:endnote>
  <w:endnote w:type="continuationSeparator" w:id="0">
    <w:p w14:paraId="4B5BBD25" w14:textId="77777777" w:rsidR="000432A6" w:rsidRDefault="000432A6" w:rsidP="004B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Avenir">
    <w:altName w:val="Corbel"/>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AC0D6" w14:textId="77777777" w:rsidR="000432A6" w:rsidRDefault="000432A6" w:rsidP="004B5B57">
      <w:r>
        <w:separator/>
      </w:r>
    </w:p>
  </w:footnote>
  <w:footnote w:type="continuationSeparator" w:id="0">
    <w:p w14:paraId="24EDF2E6" w14:textId="77777777" w:rsidR="000432A6" w:rsidRDefault="000432A6" w:rsidP="004B5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6B65" w14:textId="20FE32B0" w:rsidR="004D1CC3" w:rsidRPr="00B44448" w:rsidRDefault="004256AC" w:rsidP="004D1CC3">
    <w:pPr>
      <w:pStyle w:val="Header"/>
      <w:jc w:val="center"/>
      <w:rPr>
        <w:b/>
        <w:bCs/>
        <w:sz w:val="28"/>
        <w:szCs w:val="26"/>
        <w:u w:val="single"/>
      </w:rPr>
    </w:pPr>
    <w:r>
      <w:rPr>
        <w:b/>
        <w:bCs/>
        <w:sz w:val="28"/>
        <w:szCs w:val="26"/>
        <w:u w:val="single"/>
      </w:rPr>
      <w:t>Satellite View</w:t>
    </w:r>
    <w:r w:rsidR="004D1CC3" w:rsidRPr="00B44448">
      <w:rPr>
        <w:b/>
        <w:bCs/>
        <w:sz w:val="28"/>
        <w:szCs w:val="26"/>
        <w:u w:val="single"/>
      </w:rPr>
      <w:t xml:space="preserve"> - Concept</w:t>
    </w:r>
    <w:r w:rsidR="0095551F">
      <w:rPr>
        <w:b/>
        <w:bCs/>
        <w:sz w:val="28"/>
        <w:szCs w:val="26"/>
        <w:u w:val="single"/>
      </w:rPr>
      <w:t>s</w:t>
    </w:r>
    <w:r w:rsidR="004D1CC3" w:rsidRPr="00B44448">
      <w:rPr>
        <w:b/>
        <w:bCs/>
        <w:sz w:val="28"/>
        <w:szCs w:val="26"/>
        <w:u w:val="single"/>
      </w:rPr>
      <w:t xml:space="preserve"> and Skills - Year </w:t>
    </w:r>
    <w:r w:rsidR="004D1CC3">
      <w:rPr>
        <w:b/>
        <w:bCs/>
        <w:sz w:val="28"/>
        <w:szCs w:val="26"/>
        <w:u w:val="single"/>
      </w:rPr>
      <w:t>3</w:t>
    </w:r>
  </w:p>
  <w:p w14:paraId="764CC682" w14:textId="77777777" w:rsidR="004B5B57" w:rsidRDefault="004B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25"/>
    <w:multiLevelType w:val="hybridMultilevel"/>
    <w:tmpl w:val="A8EA8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234C1F"/>
    <w:multiLevelType w:val="hybridMultilevel"/>
    <w:tmpl w:val="00F06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46CA3"/>
    <w:multiLevelType w:val="hybridMultilevel"/>
    <w:tmpl w:val="01CE874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74CDA"/>
    <w:multiLevelType w:val="hybridMultilevel"/>
    <w:tmpl w:val="3B48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B7789F"/>
    <w:multiLevelType w:val="hybridMultilevel"/>
    <w:tmpl w:val="7AF8F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3878E7"/>
    <w:multiLevelType w:val="hybridMultilevel"/>
    <w:tmpl w:val="1174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75F53"/>
    <w:multiLevelType w:val="hybridMultilevel"/>
    <w:tmpl w:val="79505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9581C"/>
    <w:multiLevelType w:val="hybridMultilevel"/>
    <w:tmpl w:val="08F861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246F46"/>
    <w:multiLevelType w:val="hybridMultilevel"/>
    <w:tmpl w:val="E686232A"/>
    <w:lvl w:ilvl="0" w:tplc="8970173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D71642"/>
    <w:multiLevelType w:val="hybridMultilevel"/>
    <w:tmpl w:val="3EDE3D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10C3F"/>
    <w:multiLevelType w:val="hybridMultilevel"/>
    <w:tmpl w:val="14A0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6069C"/>
    <w:multiLevelType w:val="hybridMultilevel"/>
    <w:tmpl w:val="79EA6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595171"/>
    <w:multiLevelType w:val="hybridMultilevel"/>
    <w:tmpl w:val="5B1EF56C"/>
    <w:lvl w:ilvl="0" w:tplc="D8D4F0FE">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BC39B3"/>
    <w:multiLevelType w:val="hybridMultilevel"/>
    <w:tmpl w:val="943C5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991DBE"/>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AE7635"/>
    <w:multiLevelType w:val="hybridMultilevel"/>
    <w:tmpl w:val="43F8F8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3051F5"/>
    <w:multiLevelType w:val="hybridMultilevel"/>
    <w:tmpl w:val="F236C0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AD7103"/>
    <w:multiLevelType w:val="hybridMultilevel"/>
    <w:tmpl w:val="9C0E3BD6"/>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F451F2"/>
    <w:multiLevelType w:val="hybridMultilevel"/>
    <w:tmpl w:val="D6F8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B3333C"/>
    <w:multiLevelType w:val="hybridMultilevel"/>
    <w:tmpl w:val="5F2EEEC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8D4341"/>
    <w:multiLevelType w:val="hybridMultilevel"/>
    <w:tmpl w:val="C8A4BA56"/>
    <w:lvl w:ilvl="0" w:tplc="29F04C7C">
      <w:start w:val="1"/>
      <w:numFmt w:val="upperLetter"/>
      <w:lvlText w:val="%1."/>
      <w:lvlJc w:val="left"/>
      <w:pPr>
        <w:ind w:left="360" w:hanging="360"/>
      </w:pPr>
      <w:rPr>
        <w:rFonts w:ascii="Avenir Book" w:hAnsi="Avenir Book" w:hint="default"/>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5853A3E"/>
    <w:multiLevelType w:val="hybridMultilevel"/>
    <w:tmpl w:val="17324F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C66A6C"/>
    <w:multiLevelType w:val="hybridMultilevel"/>
    <w:tmpl w:val="E2DA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87E0B"/>
    <w:multiLevelType w:val="hybridMultilevel"/>
    <w:tmpl w:val="79EA6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8A42FF"/>
    <w:multiLevelType w:val="hybridMultilevel"/>
    <w:tmpl w:val="E5D26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E16F1D"/>
    <w:multiLevelType w:val="hybridMultilevel"/>
    <w:tmpl w:val="DC80A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545BD7"/>
    <w:multiLevelType w:val="hybridMultilevel"/>
    <w:tmpl w:val="0F9420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1D82"/>
    <w:multiLevelType w:val="hybridMultilevel"/>
    <w:tmpl w:val="539E2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E423B6"/>
    <w:multiLevelType w:val="hybridMultilevel"/>
    <w:tmpl w:val="46FCA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3F247D"/>
    <w:multiLevelType w:val="hybridMultilevel"/>
    <w:tmpl w:val="1B7CD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F36BC1"/>
    <w:multiLevelType w:val="hybridMultilevel"/>
    <w:tmpl w:val="4106F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F95F45"/>
    <w:multiLevelType w:val="hybridMultilevel"/>
    <w:tmpl w:val="A58EB33E"/>
    <w:lvl w:ilvl="0" w:tplc="D7043E6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DA5B32"/>
    <w:multiLevelType w:val="hybridMultilevel"/>
    <w:tmpl w:val="8FC2ABB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0400B6"/>
    <w:multiLevelType w:val="hybridMultilevel"/>
    <w:tmpl w:val="805272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3B4307"/>
    <w:multiLevelType w:val="hybridMultilevel"/>
    <w:tmpl w:val="67E42B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AF781C"/>
    <w:multiLevelType w:val="hybridMultilevel"/>
    <w:tmpl w:val="5DD8A38E"/>
    <w:lvl w:ilvl="0" w:tplc="08090015">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AD0F2C"/>
    <w:multiLevelType w:val="hybridMultilevel"/>
    <w:tmpl w:val="95C63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C466B4"/>
    <w:multiLevelType w:val="hybridMultilevel"/>
    <w:tmpl w:val="AC70F90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8135DC"/>
    <w:multiLevelType w:val="hybridMultilevel"/>
    <w:tmpl w:val="3BE8B5B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207249"/>
    <w:multiLevelType w:val="hybridMultilevel"/>
    <w:tmpl w:val="E6CEF9DE"/>
    <w:lvl w:ilvl="0" w:tplc="FB58EB20">
      <w:start w:val="4"/>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23241E"/>
    <w:multiLevelType w:val="hybridMultilevel"/>
    <w:tmpl w:val="B1E4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E3187"/>
    <w:multiLevelType w:val="hybridMultilevel"/>
    <w:tmpl w:val="81D07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A14551"/>
    <w:multiLevelType w:val="hybridMultilevel"/>
    <w:tmpl w:val="F4FC13B8"/>
    <w:lvl w:ilvl="0" w:tplc="019AB252">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BA5D8F"/>
    <w:multiLevelType w:val="hybridMultilevel"/>
    <w:tmpl w:val="8D1ABAB6"/>
    <w:lvl w:ilvl="0" w:tplc="43B4E72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DD52C7"/>
    <w:multiLevelType w:val="hybridMultilevel"/>
    <w:tmpl w:val="C11E21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5D79EB"/>
    <w:multiLevelType w:val="hybridMultilevel"/>
    <w:tmpl w:val="F47488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668FA"/>
    <w:multiLevelType w:val="hybridMultilevel"/>
    <w:tmpl w:val="09B23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B135F5"/>
    <w:multiLevelType w:val="hybridMultilevel"/>
    <w:tmpl w:val="8118EBBE"/>
    <w:lvl w:ilvl="0" w:tplc="08090015">
      <w:start w:val="1"/>
      <w:numFmt w:val="upperLetter"/>
      <w:lvlText w:val="%1."/>
      <w:lvlJc w:val="left"/>
      <w:pPr>
        <w:ind w:left="360" w:hanging="360"/>
      </w:pPr>
      <w:rPr>
        <w:rFonts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6"/>
  </w:num>
  <w:num w:numId="4">
    <w:abstractNumId w:val="48"/>
  </w:num>
  <w:num w:numId="5">
    <w:abstractNumId w:val="40"/>
  </w:num>
  <w:num w:numId="6">
    <w:abstractNumId w:val="18"/>
  </w:num>
  <w:num w:numId="7">
    <w:abstractNumId w:val="14"/>
  </w:num>
  <w:num w:numId="8">
    <w:abstractNumId w:val="35"/>
  </w:num>
  <w:num w:numId="9">
    <w:abstractNumId w:val="36"/>
  </w:num>
  <w:num w:numId="10">
    <w:abstractNumId w:val="8"/>
  </w:num>
  <w:num w:numId="11">
    <w:abstractNumId w:val="38"/>
  </w:num>
  <w:num w:numId="12">
    <w:abstractNumId w:val="24"/>
  </w:num>
  <w:num w:numId="13">
    <w:abstractNumId w:val="21"/>
  </w:num>
  <w:num w:numId="14">
    <w:abstractNumId w:val="15"/>
  </w:num>
  <w:num w:numId="15">
    <w:abstractNumId w:val="22"/>
  </w:num>
  <w:num w:numId="16">
    <w:abstractNumId w:val="34"/>
  </w:num>
  <w:num w:numId="17">
    <w:abstractNumId w:val="17"/>
  </w:num>
  <w:num w:numId="18">
    <w:abstractNumId w:val="43"/>
  </w:num>
  <w:num w:numId="19">
    <w:abstractNumId w:val="7"/>
  </w:num>
  <w:num w:numId="20">
    <w:abstractNumId w:val="46"/>
  </w:num>
  <w:num w:numId="21">
    <w:abstractNumId w:val="2"/>
  </w:num>
  <w:num w:numId="22">
    <w:abstractNumId w:val="39"/>
  </w:num>
  <w:num w:numId="23">
    <w:abstractNumId w:val="37"/>
  </w:num>
  <w:num w:numId="24">
    <w:abstractNumId w:val="27"/>
  </w:num>
  <w:num w:numId="25">
    <w:abstractNumId w:val="9"/>
  </w:num>
  <w:num w:numId="26">
    <w:abstractNumId w:val="45"/>
  </w:num>
  <w:num w:numId="27">
    <w:abstractNumId w:val="32"/>
  </w:num>
  <w:num w:numId="28">
    <w:abstractNumId w:val="3"/>
  </w:num>
  <w:num w:numId="29">
    <w:abstractNumId w:val="13"/>
  </w:num>
  <w:num w:numId="30">
    <w:abstractNumId w:val="28"/>
  </w:num>
  <w:num w:numId="31">
    <w:abstractNumId w:val="5"/>
  </w:num>
  <w:num w:numId="32">
    <w:abstractNumId w:val="0"/>
  </w:num>
  <w:num w:numId="33">
    <w:abstractNumId w:val="44"/>
  </w:num>
  <w:num w:numId="34">
    <w:abstractNumId w:val="25"/>
  </w:num>
  <w:num w:numId="35">
    <w:abstractNumId w:val="26"/>
  </w:num>
  <w:num w:numId="36">
    <w:abstractNumId w:val="41"/>
  </w:num>
  <w:num w:numId="37">
    <w:abstractNumId w:val="10"/>
  </w:num>
  <w:num w:numId="38">
    <w:abstractNumId w:val="19"/>
  </w:num>
  <w:num w:numId="39">
    <w:abstractNumId w:val="1"/>
  </w:num>
  <w:num w:numId="40">
    <w:abstractNumId w:val="31"/>
  </w:num>
  <w:num w:numId="41">
    <w:abstractNumId w:val="42"/>
  </w:num>
  <w:num w:numId="42">
    <w:abstractNumId w:val="29"/>
  </w:num>
  <w:num w:numId="43">
    <w:abstractNumId w:val="4"/>
  </w:num>
  <w:num w:numId="44">
    <w:abstractNumId w:val="6"/>
  </w:num>
  <w:num w:numId="45">
    <w:abstractNumId w:val="23"/>
  </w:num>
  <w:num w:numId="46">
    <w:abstractNumId w:val="47"/>
  </w:num>
  <w:num w:numId="47">
    <w:abstractNumId w:val="30"/>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EE"/>
    <w:rsid w:val="00003B58"/>
    <w:rsid w:val="000263B2"/>
    <w:rsid w:val="00032707"/>
    <w:rsid w:val="000432A6"/>
    <w:rsid w:val="000A70FC"/>
    <w:rsid w:val="000B1186"/>
    <w:rsid w:val="000F6334"/>
    <w:rsid w:val="001B5839"/>
    <w:rsid w:val="001C0AA4"/>
    <w:rsid w:val="001C40DC"/>
    <w:rsid w:val="002052B8"/>
    <w:rsid w:val="00234254"/>
    <w:rsid w:val="0026100C"/>
    <w:rsid w:val="00281A2F"/>
    <w:rsid w:val="00296E6D"/>
    <w:rsid w:val="002A733C"/>
    <w:rsid w:val="002E11D4"/>
    <w:rsid w:val="002F5918"/>
    <w:rsid w:val="00304F58"/>
    <w:rsid w:val="00313E8E"/>
    <w:rsid w:val="003171DC"/>
    <w:rsid w:val="00363A6C"/>
    <w:rsid w:val="003E716C"/>
    <w:rsid w:val="00406016"/>
    <w:rsid w:val="004256AC"/>
    <w:rsid w:val="004B323A"/>
    <w:rsid w:val="004B5B57"/>
    <w:rsid w:val="004D1CC3"/>
    <w:rsid w:val="004E0542"/>
    <w:rsid w:val="004F0889"/>
    <w:rsid w:val="00551DCA"/>
    <w:rsid w:val="00554B66"/>
    <w:rsid w:val="00630768"/>
    <w:rsid w:val="00644B1C"/>
    <w:rsid w:val="00665F66"/>
    <w:rsid w:val="006B2FD2"/>
    <w:rsid w:val="00707980"/>
    <w:rsid w:val="00730358"/>
    <w:rsid w:val="00796BBB"/>
    <w:rsid w:val="007A24E3"/>
    <w:rsid w:val="007C1008"/>
    <w:rsid w:val="007D54D3"/>
    <w:rsid w:val="008D373E"/>
    <w:rsid w:val="009021AC"/>
    <w:rsid w:val="00935693"/>
    <w:rsid w:val="0095551F"/>
    <w:rsid w:val="00972C6C"/>
    <w:rsid w:val="009A6AC0"/>
    <w:rsid w:val="009B66E4"/>
    <w:rsid w:val="00A02ED0"/>
    <w:rsid w:val="00A338A8"/>
    <w:rsid w:val="00AB0435"/>
    <w:rsid w:val="00AB504A"/>
    <w:rsid w:val="00AE0F83"/>
    <w:rsid w:val="00B45E71"/>
    <w:rsid w:val="00B461B8"/>
    <w:rsid w:val="00BA7E9F"/>
    <w:rsid w:val="00BC5FDB"/>
    <w:rsid w:val="00BD08C6"/>
    <w:rsid w:val="00BE119A"/>
    <w:rsid w:val="00BF4F69"/>
    <w:rsid w:val="00C148A3"/>
    <w:rsid w:val="00C4068F"/>
    <w:rsid w:val="00C535E4"/>
    <w:rsid w:val="00C55724"/>
    <w:rsid w:val="00C722D0"/>
    <w:rsid w:val="00D47647"/>
    <w:rsid w:val="00D665AC"/>
    <w:rsid w:val="00D7236A"/>
    <w:rsid w:val="00D753CE"/>
    <w:rsid w:val="00D97D90"/>
    <w:rsid w:val="00DE0815"/>
    <w:rsid w:val="00E00BA1"/>
    <w:rsid w:val="00E626B5"/>
    <w:rsid w:val="00E6558C"/>
    <w:rsid w:val="00EA672B"/>
    <w:rsid w:val="00EB199D"/>
    <w:rsid w:val="00F358B0"/>
    <w:rsid w:val="00F50BE0"/>
    <w:rsid w:val="00F776A4"/>
    <w:rsid w:val="00FA21C5"/>
    <w:rsid w:val="00FA42EE"/>
    <w:rsid w:val="00FD4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28FCA"/>
  <w15:chartTrackingRefBased/>
  <w15:docId w15:val="{BD78DB35-CAFE-D24F-A5BE-87F97FAC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w:eastAsiaTheme="minorHAnsi" w:hAnsi="Avenir"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EE"/>
    <w:pPr>
      <w:ind w:left="720"/>
      <w:contextualSpacing/>
    </w:pPr>
    <w:rPr>
      <w:rFonts w:asciiTheme="minorHAnsi" w:hAnsiTheme="minorHAnsi" w:cstheme="minorBidi"/>
    </w:rPr>
  </w:style>
  <w:style w:type="paragraph" w:styleId="NoSpacing">
    <w:name w:val="No Spacing"/>
    <w:uiPriority w:val="1"/>
    <w:qFormat/>
    <w:rsid w:val="00FA42EE"/>
    <w:pPr>
      <w:widowControl w:val="0"/>
      <w:autoSpaceDE w:val="0"/>
      <w:autoSpaceDN w:val="0"/>
    </w:pPr>
    <w:rPr>
      <w:rFonts w:ascii="Trebuchet MS" w:eastAsia="Trebuchet MS" w:hAnsi="Trebuchet MS" w:cs="Trebuchet MS"/>
      <w:sz w:val="22"/>
      <w:szCs w:val="22"/>
      <w:lang w:val="en-US"/>
    </w:rPr>
  </w:style>
  <w:style w:type="paragraph" w:styleId="Footer">
    <w:name w:val="footer"/>
    <w:basedOn w:val="Normal"/>
    <w:link w:val="FooterChar"/>
    <w:uiPriority w:val="99"/>
    <w:unhideWhenUsed/>
    <w:rsid w:val="00FA42E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FA42EE"/>
    <w:rPr>
      <w:rFonts w:asciiTheme="minorHAnsi" w:hAnsiTheme="minorHAnsi" w:cstheme="minorBidi"/>
    </w:rPr>
  </w:style>
  <w:style w:type="paragraph" w:styleId="Header">
    <w:name w:val="header"/>
    <w:basedOn w:val="Normal"/>
    <w:link w:val="HeaderChar"/>
    <w:uiPriority w:val="99"/>
    <w:unhideWhenUsed/>
    <w:rsid w:val="004B5B57"/>
    <w:pPr>
      <w:tabs>
        <w:tab w:val="center" w:pos="4513"/>
        <w:tab w:val="right" w:pos="9026"/>
      </w:tabs>
    </w:pPr>
  </w:style>
  <w:style w:type="character" w:customStyle="1" w:styleId="HeaderChar">
    <w:name w:val="Header Char"/>
    <w:basedOn w:val="DefaultParagraphFont"/>
    <w:link w:val="Header"/>
    <w:uiPriority w:val="99"/>
    <w:rsid w:val="004B5B57"/>
  </w:style>
  <w:style w:type="character" w:customStyle="1" w:styleId="markedcontent">
    <w:name w:val="markedcontent"/>
    <w:basedOn w:val="DefaultParagraphFont"/>
    <w:rsid w:val="00AB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13">
      <w:bodyDiv w:val="1"/>
      <w:marLeft w:val="0"/>
      <w:marRight w:val="0"/>
      <w:marTop w:val="0"/>
      <w:marBottom w:val="0"/>
      <w:divBdr>
        <w:top w:val="none" w:sz="0" w:space="0" w:color="auto"/>
        <w:left w:val="none" w:sz="0" w:space="0" w:color="auto"/>
        <w:bottom w:val="none" w:sz="0" w:space="0" w:color="auto"/>
        <w:right w:val="none" w:sz="0" w:space="0" w:color="auto"/>
      </w:divBdr>
    </w:div>
    <w:div w:id="9721509">
      <w:bodyDiv w:val="1"/>
      <w:marLeft w:val="0"/>
      <w:marRight w:val="0"/>
      <w:marTop w:val="0"/>
      <w:marBottom w:val="0"/>
      <w:divBdr>
        <w:top w:val="none" w:sz="0" w:space="0" w:color="auto"/>
        <w:left w:val="none" w:sz="0" w:space="0" w:color="auto"/>
        <w:bottom w:val="none" w:sz="0" w:space="0" w:color="auto"/>
        <w:right w:val="none" w:sz="0" w:space="0" w:color="auto"/>
      </w:divBdr>
    </w:div>
    <w:div w:id="19360062">
      <w:bodyDiv w:val="1"/>
      <w:marLeft w:val="0"/>
      <w:marRight w:val="0"/>
      <w:marTop w:val="0"/>
      <w:marBottom w:val="0"/>
      <w:divBdr>
        <w:top w:val="none" w:sz="0" w:space="0" w:color="auto"/>
        <w:left w:val="none" w:sz="0" w:space="0" w:color="auto"/>
        <w:bottom w:val="none" w:sz="0" w:space="0" w:color="auto"/>
        <w:right w:val="none" w:sz="0" w:space="0" w:color="auto"/>
      </w:divBdr>
    </w:div>
    <w:div w:id="20786809">
      <w:bodyDiv w:val="1"/>
      <w:marLeft w:val="0"/>
      <w:marRight w:val="0"/>
      <w:marTop w:val="0"/>
      <w:marBottom w:val="0"/>
      <w:divBdr>
        <w:top w:val="none" w:sz="0" w:space="0" w:color="auto"/>
        <w:left w:val="none" w:sz="0" w:space="0" w:color="auto"/>
        <w:bottom w:val="none" w:sz="0" w:space="0" w:color="auto"/>
        <w:right w:val="none" w:sz="0" w:space="0" w:color="auto"/>
      </w:divBdr>
    </w:div>
    <w:div w:id="49426885">
      <w:bodyDiv w:val="1"/>
      <w:marLeft w:val="0"/>
      <w:marRight w:val="0"/>
      <w:marTop w:val="0"/>
      <w:marBottom w:val="0"/>
      <w:divBdr>
        <w:top w:val="none" w:sz="0" w:space="0" w:color="auto"/>
        <w:left w:val="none" w:sz="0" w:space="0" w:color="auto"/>
        <w:bottom w:val="none" w:sz="0" w:space="0" w:color="auto"/>
        <w:right w:val="none" w:sz="0" w:space="0" w:color="auto"/>
      </w:divBdr>
    </w:div>
    <w:div w:id="62265608">
      <w:bodyDiv w:val="1"/>
      <w:marLeft w:val="0"/>
      <w:marRight w:val="0"/>
      <w:marTop w:val="0"/>
      <w:marBottom w:val="0"/>
      <w:divBdr>
        <w:top w:val="none" w:sz="0" w:space="0" w:color="auto"/>
        <w:left w:val="none" w:sz="0" w:space="0" w:color="auto"/>
        <w:bottom w:val="none" w:sz="0" w:space="0" w:color="auto"/>
        <w:right w:val="none" w:sz="0" w:space="0" w:color="auto"/>
      </w:divBdr>
    </w:div>
    <w:div w:id="62486165">
      <w:bodyDiv w:val="1"/>
      <w:marLeft w:val="0"/>
      <w:marRight w:val="0"/>
      <w:marTop w:val="0"/>
      <w:marBottom w:val="0"/>
      <w:divBdr>
        <w:top w:val="none" w:sz="0" w:space="0" w:color="auto"/>
        <w:left w:val="none" w:sz="0" w:space="0" w:color="auto"/>
        <w:bottom w:val="none" w:sz="0" w:space="0" w:color="auto"/>
        <w:right w:val="none" w:sz="0" w:space="0" w:color="auto"/>
      </w:divBdr>
    </w:div>
    <w:div w:id="96214337">
      <w:bodyDiv w:val="1"/>
      <w:marLeft w:val="0"/>
      <w:marRight w:val="0"/>
      <w:marTop w:val="0"/>
      <w:marBottom w:val="0"/>
      <w:divBdr>
        <w:top w:val="none" w:sz="0" w:space="0" w:color="auto"/>
        <w:left w:val="none" w:sz="0" w:space="0" w:color="auto"/>
        <w:bottom w:val="none" w:sz="0" w:space="0" w:color="auto"/>
        <w:right w:val="none" w:sz="0" w:space="0" w:color="auto"/>
      </w:divBdr>
    </w:div>
    <w:div w:id="104077009">
      <w:bodyDiv w:val="1"/>
      <w:marLeft w:val="0"/>
      <w:marRight w:val="0"/>
      <w:marTop w:val="0"/>
      <w:marBottom w:val="0"/>
      <w:divBdr>
        <w:top w:val="none" w:sz="0" w:space="0" w:color="auto"/>
        <w:left w:val="none" w:sz="0" w:space="0" w:color="auto"/>
        <w:bottom w:val="none" w:sz="0" w:space="0" w:color="auto"/>
        <w:right w:val="none" w:sz="0" w:space="0" w:color="auto"/>
      </w:divBdr>
    </w:div>
    <w:div w:id="119958709">
      <w:bodyDiv w:val="1"/>
      <w:marLeft w:val="0"/>
      <w:marRight w:val="0"/>
      <w:marTop w:val="0"/>
      <w:marBottom w:val="0"/>
      <w:divBdr>
        <w:top w:val="none" w:sz="0" w:space="0" w:color="auto"/>
        <w:left w:val="none" w:sz="0" w:space="0" w:color="auto"/>
        <w:bottom w:val="none" w:sz="0" w:space="0" w:color="auto"/>
        <w:right w:val="none" w:sz="0" w:space="0" w:color="auto"/>
      </w:divBdr>
    </w:div>
    <w:div w:id="121535560">
      <w:bodyDiv w:val="1"/>
      <w:marLeft w:val="0"/>
      <w:marRight w:val="0"/>
      <w:marTop w:val="0"/>
      <w:marBottom w:val="0"/>
      <w:divBdr>
        <w:top w:val="none" w:sz="0" w:space="0" w:color="auto"/>
        <w:left w:val="none" w:sz="0" w:space="0" w:color="auto"/>
        <w:bottom w:val="none" w:sz="0" w:space="0" w:color="auto"/>
        <w:right w:val="none" w:sz="0" w:space="0" w:color="auto"/>
      </w:divBdr>
    </w:div>
    <w:div w:id="124466848">
      <w:bodyDiv w:val="1"/>
      <w:marLeft w:val="0"/>
      <w:marRight w:val="0"/>
      <w:marTop w:val="0"/>
      <w:marBottom w:val="0"/>
      <w:divBdr>
        <w:top w:val="none" w:sz="0" w:space="0" w:color="auto"/>
        <w:left w:val="none" w:sz="0" w:space="0" w:color="auto"/>
        <w:bottom w:val="none" w:sz="0" w:space="0" w:color="auto"/>
        <w:right w:val="none" w:sz="0" w:space="0" w:color="auto"/>
      </w:divBdr>
    </w:div>
    <w:div w:id="126551505">
      <w:bodyDiv w:val="1"/>
      <w:marLeft w:val="0"/>
      <w:marRight w:val="0"/>
      <w:marTop w:val="0"/>
      <w:marBottom w:val="0"/>
      <w:divBdr>
        <w:top w:val="none" w:sz="0" w:space="0" w:color="auto"/>
        <w:left w:val="none" w:sz="0" w:space="0" w:color="auto"/>
        <w:bottom w:val="none" w:sz="0" w:space="0" w:color="auto"/>
        <w:right w:val="none" w:sz="0" w:space="0" w:color="auto"/>
      </w:divBdr>
    </w:div>
    <w:div w:id="142237939">
      <w:bodyDiv w:val="1"/>
      <w:marLeft w:val="0"/>
      <w:marRight w:val="0"/>
      <w:marTop w:val="0"/>
      <w:marBottom w:val="0"/>
      <w:divBdr>
        <w:top w:val="none" w:sz="0" w:space="0" w:color="auto"/>
        <w:left w:val="none" w:sz="0" w:space="0" w:color="auto"/>
        <w:bottom w:val="none" w:sz="0" w:space="0" w:color="auto"/>
        <w:right w:val="none" w:sz="0" w:space="0" w:color="auto"/>
      </w:divBdr>
    </w:div>
    <w:div w:id="178928384">
      <w:bodyDiv w:val="1"/>
      <w:marLeft w:val="0"/>
      <w:marRight w:val="0"/>
      <w:marTop w:val="0"/>
      <w:marBottom w:val="0"/>
      <w:divBdr>
        <w:top w:val="none" w:sz="0" w:space="0" w:color="auto"/>
        <w:left w:val="none" w:sz="0" w:space="0" w:color="auto"/>
        <w:bottom w:val="none" w:sz="0" w:space="0" w:color="auto"/>
        <w:right w:val="none" w:sz="0" w:space="0" w:color="auto"/>
      </w:divBdr>
    </w:div>
    <w:div w:id="203717703">
      <w:bodyDiv w:val="1"/>
      <w:marLeft w:val="0"/>
      <w:marRight w:val="0"/>
      <w:marTop w:val="0"/>
      <w:marBottom w:val="0"/>
      <w:divBdr>
        <w:top w:val="none" w:sz="0" w:space="0" w:color="auto"/>
        <w:left w:val="none" w:sz="0" w:space="0" w:color="auto"/>
        <w:bottom w:val="none" w:sz="0" w:space="0" w:color="auto"/>
        <w:right w:val="none" w:sz="0" w:space="0" w:color="auto"/>
      </w:divBdr>
    </w:div>
    <w:div w:id="229507778">
      <w:bodyDiv w:val="1"/>
      <w:marLeft w:val="0"/>
      <w:marRight w:val="0"/>
      <w:marTop w:val="0"/>
      <w:marBottom w:val="0"/>
      <w:divBdr>
        <w:top w:val="none" w:sz="0" w:space="0" w:color="auto"/>
        <w:left w:val="none" w:sz="0" w:space="0" w:color="auto"/>
        <w:bottom w:val="none" w:sz="0" w:space="0" w:color="auto"/>
        <w:right w:val="none" w:sz="0" w:space="0" w:color="auto"/>
      </w:divBdr>
    </w:div>
    <w:div w:id="240262016">
      <w:bodyDiv w:val="1"/>
      <w:marLeft w:val="0"/>
      <w:marRight w:val="0"/>
      <w:marTop w:val="0"/>
      <w:marBottom w:val="0"/>
      <w:divBdr>
        <w:top w:val="none" w:sz="0" w:space="0" w:color="auto"/>
        <w:left w:val="none" w:sz="0" w:space="0" w:color="auto"/>
        <w:bottom w:val="none" w:sz="0" w:space="0" w:color="auto"/>
        <w:right w:val="none" w:sz="0" w:space="0" w:color="auto"/>
      </w:divBdr>
    </w:div>
    <w:div w:id="252472871">
      <w:bodyDiv w:val="1"/>
      <w:marLeft w:val="0"/>
      <w:marRight w:val="0"/>
      <w:marTop w:val="0"/>
      <w:marBottom w:val="0"/>
      <w:divBdr>
        <w:top w:val="none" w:sz="0" w:space="0" w:color="auto"/>
        <w:left w:val="none" w:sz="0" w:space="0" w:color="auto"/>
        <w:bottom w:val="none" w:sz="0" w:space="0" w:color="auto"/>
        <w:right w:val="none" w:sz="0" w:space="0" w:color="auto"/>
      </w:divBdr>
    </w:div>
    <w:div w:id="259533564">
      <w:bodyDiv w:val="1"/>
      <w:marLeft w:val="0"/>
      <w:marRight w:val="0"/>
      <w:marTop w:val="0"/>
      <w:marBottom w:val="0"/>
      <w:divBdr>
        <w:top w:val="none" w:sz="0" w:space="0" w:color="auto"/>
        <w:left w:val="none" w:sz="0" w:space="0" w:color="auto"/>
        <w:bottom w:val="none" w:sz="0" w:space="0" w:color="auto"/>
        <w:right w:val="none" w:sz="0" w:space="0" w:color="auto"/>
      </w:divBdr>
    </w:div>
    <w:div w:id="279842244">
      <w:bodyDiv w:val="1"/>
      <w:marLeft w:val="0"/>
      <w:marRight w:val="0"/>
      <w:marTop w:val="0"/>
      <w:marBottom w:val="0"/>
      <w:divBdr>
        <w:top w:val="none" w:sz="0" w:space="0" w:color="auto"/>
        <w:left w:val="none" w:sz="0" w:space="0" w:color="auto"/>
        <w:bottom w:val="none" w:sz="0" w:space="0" w:color="auto"/>
        <w:right w:val="none" w:sz="0" w:space="0" w:color="auto"/>
      </w:divBdr>
    </w:div>
    <w:div w:id="304822703">
      <w:bodyDiv w:val="1"/>
      <w:marLeft w:val="0"/>
      <w:marRight w:val="0"/>
      <w:marTop w:val="0"/>
      <w:marBottom w:val="0"/>
      <w:divBdr>
        <w:top w:val="none" w:sz="0" w:space="0" w:color="auto"/>
        <w:left w:val="none" w:sz="0" w:space="0" w:color="auto"/>
        <w:bottom w:val="none" w:sz="0" w:space="0" w:color="auto"/>
        <w:right w:val="none" w:sz="0" w:space="0" w:color="auto"/>
      </w:divBdr>
    </w:div>
    <w:div w:id="314337881">
      <w:bodyDiv w:val="1"/>
      <w:marLeft w:val="0"/>
      <w:marRight w:val="0"/>
      <w:marTop w:val="0"/>
      <w:marBottom w:val="0"/>
      <w:divBdr>
        <w:top w:val="none" w:sz="0" w:space="0" w:color="auto"/>
        <w:left w:val="none" w:sz="0" w:space="0" w:color="auto"/>
        <w:bottom w:val="none" w:sz="0" w:space="0" w:color="auto"/>
        <w:right w:val="none" w:sz="0" w:space="0" w:color="auto"/>
      </w:divBdr>
    </w:div>
    <w:div w:id="318264955">
      <w:bodyDiv w:val="1"/>
      <w:marLeft w:val="0"/>
      <w:marRight w:val="0"/>
      <w:marTop w:val="0"/>
      <w:marBottom w:val="0"/>
      <w:divBdr>
        <w:top w:val="none" w:sz="0" w:space="0" w:color="auto"/>
        <w:left w:val="none" w:sz="0" w:space="0" w:color="auto"/>
        <w:bottom w:val="none" w:sz="0" w:space="0" w:color="auto"/>
        <w:right w:val="none" w:sz="0" w:space="0" w:color="auto"/>
      </w:divBdr>
    </w:div>
    <w:div w:id="330836362">
      <w:bodyDiv w:val="1"/>
      <w:marLeft w:val="0"/>
      <w:marRight w:val="0"/>
      <w:marTop w:val="0"/>
      <w:marBottom w:val="0"/>
      <w:divBdr>
        <w:top w:val="none" w:sz="0" w:space="0" w:color="auto"/>
        <w:left w:val="none" w:sz="0" w:space="0" w:color="auto"/>
        <w:bottom w:val="none" w:sz="0" w:space="0" w:color="auto"/>
        <w:right w:val="none" w:sz="0" w:space="0" w:color="auto"/>
      </w:divBdr>
    </w:div>
    <w:div w:id="438573895">
      <w:bodyDiv w:val="1"/>
      <w:marLeft w:val="0"/>
      <w:marRight w:val="0"/>
      <w:marTop w:val="0"/>
      <w:marBottom w:val="0"/>
      <w:divBdr>
        <w:top w:val="none" w:sz="0" w:space="0" w:color="auto"/>
        <w:left w:val="none" w:sz="0" w:space="0" w:color="auto"/>
        <w:bottom w:val="none" w:sz="0" w:space="0" w:color="auto"/>
        <w:right w:val="none" w:sz="0" w:space="0" w:color="auto"/>
      </w:divBdr>
    </w:div>
    <w:div w:id="511531642">
      <w:bodyDiv w:val="1"/>
      <w:marLeft w:val="0"/>
      <w:marRight w:val="0"/>
      <w:marTop w:val="0"/>
      <w:marBottom w:val="0"/>
      <w:divBdr>
        <w:top w:val="none" w:sz="0" w:space="0" w:color="auto"/>
        <w:left w:val="none" w:sz="0" w:space="0" w:color="auto"/>
        <w:bottom w:val="none" w:sz="0" w:space="0" w:color="auto"/>
        <w:right w:val="none" w:sz="0" w:space="0" w:color="auto"/>
      </w:divBdr>
    </w:div>
    <w:div w:id="541014275">
      <w:bodyDiv w:val="1"/>
      <w:marLeft w:val="0"/>
      <w:marRight w:val="0"/>
      <w:marTop w:val="0"/>
      <w:marBottom w:val="0"/>
      <w:divBdr>
        <w:top w:val="none" w:sz="0" w:space="0" w:color="auto"/>
        <w:left w:val="none" w:sz="0" w:space="0" w:color="auto"/>
        <w:bottom w:val="none" w:sz="0" w:space="0" w:color="auto"/>
        <w:right w:val="none" w:sz="0" w:space="0" w:color="auto"/>
      </w:divBdr>
    </w:div>
    <w:div w:id="573592082">
      <w:bodyDiv w:val="1"/>
      <w:marLeft w:val="0"/>
      <w:marRight w:val="0"/>
      <w:marTop w:val="0"/>
      <w:marBottom w:val="0"/>
      <w:divBdr>
        <w:top w:val="none" w:sz="0" w:space="0" w:color="auto"/>
        <w:left w:val="none" w:sz="0" w:space="0" w:color="auto"/>
        <w:bottom w:val="none" w:sz="0" w:space="0" w:color="auto"/>
        <w:right w:val="none" w:sz="0" w:space="0" w:color="auto"/>
      </w:divBdr>
    </w:div>
    <w:div w:id="585651827">
      <w:bodyDiv w:val="1"/>
      <w:marLeft w:val="0"/>
      <w:marRight w:val="0"/>
      <w:marTop w:val="0"/>
      <w:marBottom w:val="0"/>
      <w:divBdr>
        <w:top w:val="none" w:sz="0" w:space="0" w:color="auto"/>
        <w:left w:val="none" w:sz="0" w:space="0" w:color="auto"/>
        <w:bottom w:val="none" w:sz="0" w:space="0" w:color="auto"/>
        <w:right w:val="none" w:sz="0" w:space="0" w:color="auto"/>
      </w:divBdr>
    </w:div>
    <w:div w:id="665521207">
      <w:bodyDiv w:val="1"/>
      <w:marLeft w:val="0"/>
      <w:marRight w:val="0"/>
      <w:marTop w:val="0"/>
      <w:marBottom w:val="0"/>
      <w:divBdr>
        <w:top w:val="none" w:sz="0" w:space="0" w:color="auto"/>
        <w:left w:val="none" w:sz="0" w:space="0" w:color="auto"/>
        <w:bottom w:val="none" w:sz="0" w:space="0" w:color="auto"/>
        <w:right w:val="none" w:sz="0" w:space="0" w:color="auto"/>
      </w:divBdr>
    </w:div>
    <w:div w:id="683829254">
      <w:bodyDiv w:val="1"/>
      <w:marLeft w:val="0"/>
      <w:marRight w:val="0"/>
      <w:marTop w:val="0"/>
      <w:marBottom w:val="0"/>
      <w:divBdr>
        <w:top w:val="none" w:sz="0" w:space="0" w:color="auto"/>
        <w:left w:val="none" w:sz="0" w:space="0" w:color="auto"/>
        <w:bottom w:val="none" w:sz="0" w:space="0" w:color="auto"/>
        <w:right w:val="none" w:sz="0" w:space="0" w:color="auto"/>
      </w:divBdr>
    </w:div>
    <w:div w:id="691493623">
      <w:bodyDiv w:val="1"/>
      <w:marLeft w:val="0"/>
      <w:marRight w:val="0"/>
      <w:marTop w:val="0"/>
      <w:marBottom w:val="0"/>
      <w:divBdr>
        <w:top w:val="none" w:sz="0" w:space="0" w:color="auto"/>
        <w:left w:val="none" w:sz="0" w:space="0" w:color="auto"/>
        <w:bottom w:val="none" w:sz="0" w:space="0" w:color="auto"/>
        <w:right w:val="none" w:sz="0" w:space="0" w:color="auto"/>
      </w:divBdr>
    </w:div>
    <w:div w:id="731275650">
      <w:bodyDiv w:val="1"/>
      <w:marLeft w:val="0"/>
      <w:marRight w:val="0"/>
      <w:marTop w:val="0"/>
      <w:marBottom w:val="0"/>
      <w:divBdr>
        <w:top w:val="none" w:sz="0" w:space="0" w:color="auto"/>
        <w:left w:val="none" w:sz="0" w:space="0" w:color="auto"/>
        <w:bottom w:val="none" w:sz="0" w:space="0" w:color="auto"/>
        <w:right w:val="none" w:sz="0" w:space="0" w:color="auto"/>
      </w:divBdr>
    </w:div>
    <w:div w:id="770927692">
      <w:bodyDiv w:val="1"/>
      <w:marLeft w:val="0"/>
      <w:marRight w:val="0"/>
      <w:marTop w:val="0"/>
      <w:marBottom w:val="0"/>
      <w:divBdr>
        <w:top w:val="none" w:sz="0" w:space="0" w:color="auto"/>
        <w:left w:val="none" w:sz="0" w:space="0" w:color="auto"/>
        <w:bottom w:val="none" w:sz="0" w:space="0" w:color="auto"/>
        <w:right w:val="none" w:sz="0" w:space="0" w:color="auto"/>
      </w:divBdr>
    </w:div>
    <w:div w:id="778452858">
      <w:bodyDiv w:val="1"/>
      <w:marLeft w:val="0"/>
      <w:marRight w:val="0"/>
      <w:marTop w:val="0"/>
      <w:marBottom w:val="0"/>
      <w:divBdr>
        <w:top w:val="none" w:sz="0" w:space="0" w:color="auto"/>
        <w:left w:val="none" w:sz="0" w:space="0" w:color="auto"/>
        <w:bottom w:val="none" w:sz="0" w:space="0" w:color="auto"/>
        <w:right w:val="none" w:sz="0" w:space="0" w:color="auto"/>
      </w:divBdr>
    </w:div>
    <w:div w:id="780413226">
      <w:bodyDiv w:val="1"/>
      <w:marLeft w:val="0"/>
      <w:marRight w:val="0"/>
      <w:marTop w:val="0"/>
      <w:marBottom w:val="0"/>
      <w:divBdr>
        <w:top w:val="none" w:sz="0" w:space="0" w:color="auto"/>
        <w:left w:val="none" w:sz="0" w:space="0" w:color="auto"/>
        <w:bottom w:val="none" w:sz="0" w:space="0" w:color="auto"/>
        <w:right w:val="none" w:sz="0" w:space="0" w:color="auto"/>
      </w:divBdr>
    </w:div>
    <w:div w:id="791753692">
      <w:bodyDiv w:val="1"/>
      <w:marLeft w:val="0"/>
      <w:marRight w:val="0"/>
      <w:marTop w:val="0"/>
      <w:marBottom w:val="0"/>
      <w:divBdr>
        <w:top w:val="none" w:sz="0" w:space="0" w:color="auto"/>
        <w:left w:val="none" w:sz="0" w:space="0" w:color="auto"/>
        <w:bottom w:val="none" w:sz="0" w:space="0" w:color="auto"/>
        <w:right w:val="none" w:sz="0" w:space="0" w:color="auto"/>
      </w:divBdr>
    </w:div>
    <w:div w:id="794561329">
      <w:bodyDiv w:val="1"/>
      <w:marLeft w:val="0"/>
      <w:marRight w:val="0"/>
      <w:marTop w:val="0"/>
      <w:marBottom w:val="0"/>
      <w:divBdr>
        <w:top w:val="none" w:sz="0" w:space="0" w:color="auto"/>
        <w:left w:val="none" w:sz="0" w:space="0" w:color="auto"/>
        <w:bottom w:val="none" w:sz="0" w:space="0" w:color="auto"/>
        <w:right w:val="none" w:sz="0" w:space="0" w:color="auto"/>
      </w:divBdr>
    </w:div>
    <w:div w:id="807630575">
      <w:bodyDiv w:val="1"/>
      <w:marLeft w:val="0"/>
      <w:marRight w:val="0"/>
      <w:marTop w:val="0"/>
      <w:marBottom w:val="0"/>
      <w:divBdr>
        <w:top w:val="none" w:sz="0" w:space="0" w:color="auto"/>
        <w:left w:val="none" w:sz="0" w:space="0" w:color="auto"/>
        <w:bottom w:val="none" w:sz="0" w:space="0" w:color="auto"/>
        <w:right w:val="none" w:sz="0" w:space="0" w:color="auto"/>
      </w:divBdr>
    </w:div>
    <w:div w:id="820388118">
      <w:bodyDiv w:val="1"/>
      <w:marLeft w:val="0"/>
      <w:marRight w:val="0"/>
      <w:marTop w:val="0"/>
      <w:marBottom w:val="0"/>
      <w:divBdr>
        <w:top w:val="none" w:sz="0" w:space="0" w:color="auto"/>
        <w:left w:val="none" w:sz="0" w:space="0" w:color="auto"/>
        <w:bottom w:val="none" w:sz="0" w:space="0" w:color="auto"/>
        <w:right w:val="none" w:sz="0" w:space="0" w:color="auto"/>
      </w:divBdr>
    </w:div>
    <w:div w:id="841816251">
      <w:bodyDiv w:val="1"/>
      <w:marLeft w:val="0"/>
      <w:marRight w:val="0"/>
      <w:marTop w:val="0"/>
      <w:marBottom w:val="0"/>
      <w:divBdr>
        <w:top w:val="none" w:sz="0" w:space="0" w:color="auto"/>
        <w:left w:val="none" w:sz="0" w:space="0" w:color="auto"/>
        <w:bottom w:val="none" w:sz="0" w:space="0" w:color="auto"/>
        <w:right w:val="none" w:sz="0" w:space="0" w:color="auto"/>
      </w:divBdr>
    </w:div>
    <w:div w:id="863132377">
      <w:bodyDiv w:val="1"/>
      <w:marLeft w:val="0"/>
      <w:marRight w:val="0"/>
      <w:marTop w:val="0"/>
      <w:marBottom w:val="0"/>
      <w:divBdr>
        <w:top w:val="none" w:sz="0" w:space="0" w:color="auto"/>
        <w:left w:val="none" w:sz="0" w:space="0" w:color="auto"/>
        <w:bottom w:val="none" w:sz="0" w:space="0" w:color="auto"/>
        <w:right w:val="none" w:sz="0" w:space="0" w:color="auto"/>
      </w:divBdr>
    </w:div>
    <w:div w:id="885525509">
      <w:bodyDiv w:val="1"/>
      <w:marLeft w:val="0"/>
      <w:marRight w:val="0"/>
      <w:marTop w:val="0"/>
      <w:marBottom w:val="0"/>
      <w:divBdr>
        <w:top w:val="none" w:sz="0" w:space="0" w:color="auto"/>
        <w:left w:val="none" w:sz="0" w:space="0" w:color="auto"/>
        <w:bottom w:val="none" w:sz="0" w:space="0" w:color="auto"/>
        <w:right w:val="none" w:sz="0" w:space="0" w:color="auto"/>
      </w:divBdr>
    </w:div>
    <w:div w:id="886994417">
      <w:bodyDiv w:val="1"/>
      <w:marLeft w:val="0"/>
      <w:marRight w:val="0"/>
      <w:marTop w:val="0"/>
      <w:marBottom w:val="0"/>
      <w:divBdr>
        <w:top w:val="none" w:sz="0" w:space="0" w:color="auto"/>
        <w:left w:val="none" w:sz="0" w:space="0" w:color="auto"/>
        <w:bottom w:val="none" w:sz="0" w:space="0" w:color="auto"/>
        <w:right w:val="none" w:sz="0" w:space="0" w:color="auto"/>
      </w:divBdr>
    </w:div>
    <w:div w:id="957371094">
      <w:bodyDiv w:val="1"/>
      <w:marLeft w:val="0"/>
      <w:marRight w:val="0"/>
      <w:marTop w:val="0"/>
      <w:marBottom w:val="0"/>
      <w:divBdr>
        <w:top w:val="none" w:sz="0" w:space="0" w:color="auto"/>
        <w:left w:val="none" w:sz="0" w:space="0" w:color="auto"/>
        <w:bottom w:val="none" w:sz="0" w:space="0" w:color="auto"/>
        <w:right w:val="none" w:sz="0" w:space="0" w:color="auto"/>
      </w:divBdr>
    </w:div>
    <w:div w:id="1029453931">
      <w:bodyDiv w:val="1"/>
      <w:marLeft w:val="0"/>
      <w:marRight w:val="0"/>
      <w:marTop w:val="0"/>
      <w:marBottom w:val="0"/>
      <w:divBdr>
        <w:top w:val="none" w:sz="0" w:space="0" w:color="auto"/>
        <w:left w:val="none" w:sz="0" w:space="0" w:color="auto"/>
        <w:bottom w:val="none" w:sz="0" w:space="0" w:color="auto"/>
        <w:right w:val="none" w:sz="0" w:space="0" w:color="auto"/>
      </w:divBdr>
    </w:div>
    <w:div w:id="1056395157">
      <w:bodyDiv w:val="1"/>
      <w:marLeft w:val="0"/>
      <w:marRight w:val="0"/>
      <w:marTop w:val="0"/>
      <w:marBottom w:val="0"/>
      <w:divBdr>
        <w:top w:val="none" w:sz="0" w:space="0" w:color="auto"/>
        <w:left w:val="none" w:sz="0" w:space="0" w:color="auto"/>
        <w:bottom w:val="none" w:sz="0" w:space="0" w:color="auto"/>
        <w:right w:val="none" w:sz="0" w:space="0" w:color="auto"/>
      </w:divBdr>
    </w:div>
    <w:div w:id="1076828945">
      <w:bodyDiv w:val="1"/>
      <w:marLeft w:val="0"/>
      <w:marRight w:val="0"/>
      <w:marTop w:val="0"/>
      <w:marBottom w:val="0"/>
      <w:divBdr>
        <w:top w:val="none" w:sz="0" w:space="0" w:color="auto"/>
        <w:left w:val="none" w:sz="0" w:space="0" w:color="auto"/>
        <w:bottom w:val="none" w:sz="0" w:space="0" w:color="auto"/>
        <w:right w:val="none" w:sz="0" w:space="0" w:color="auto"/>
      </w:divBdr>
    </w:div>
    <w:div w:id="1081606548">
      <w:bodyDiv w:val="1"/>
      <w:marLeft w:val="0"/>
      <w:marRight w:val="0"/>
      <w:marTop w:val="0"/>
      <w:marBottom w:val="0"/>
      <w:divBdr>
        <w:top w:val="none" w:sz="0" w:space="0" w:color="auto"/>
        <w:left w:val="none" w:sz="0" w:space="0" w:color="auto"/>
        <w:bottom w:val="none" w:sz="0" w:space="0" w:color="auto"/>
        <w:right w:val="none" w:sz="0" w:space="0" w:color="auto"/>
      </w:divBdr>
    </w:div>
    <w:div w:id="1142960328">
      <w:bodyDiv w:val="1"/>
      <w:marLeft w:val="0"/>
      <w:marRight w:val="0"/>
      <w:marTop w:val="0"/>
      <w:marBottom w:val="0"/>
      <w:divBdr>
        <w:top w:val="none" w:sz="0" w:space="0" w:color="auto"/>
        <w:left w:val="none" w:sz="0" w:space="0" w:color="auto"/>
        <w:bottom w:val="none" w:sz="0" w:space="0" w:color="auto"/>
        <w:right w:val="none" w:sz="0" w:space="0" w:color="auto"/>
      </w:divBdr>
    </w:div>
    <w:div w:id="1222131776">
      <w:bodyDiv w:val="1"/>
      <w:marLeft w:val="0"/>
      <w:marRight w:val="0"/>
      <w:marTop w:val="0"/>
      <w:marBottom w:val="0"/>
      <w:divBdr>
        <w:top w:val="none" w:sz="0" w:space="0" w:color="auto"/>
        <w:left w:val="none" w:sz="0" w:space="0" w:color="auto"/>
        <w:bottom w:val="none" w:sz="0" w:space="0" w:color="auto"/>
        <w:right w:val="none" w:sz="0" w:space="0" w:color="auto"/>
      </w:divBdr>
    </w:div>
    <w:div w:id="1279294303">
      <w:bodyDiv w:val="1"/>
      <w:marLeft w:val="0"/>
      <w:marRight w:val="0"/>
      <w:marTop w:val="0"/>
      <w:marBottom w:val="0"/>
      <w:divBdr>
        <w:top w:val="none" w:sz="0" w:space="0" w:color="auto"/>
        <w:left w:val="none" w:sz="0" w:space="0" w:color="auto"/>
        <w:bottom w:val="none" w:sz="0" w:space="0" w:color="auto"/>
        <w:right w:val="none" w:sz="0" w:space="0" w:color="auto"/>
      </w:divBdr>
    </w:div>
    <w:div w:id="1415468860">
      <w:bodyDiv w:val="1"/>
      <w:marLeft w:val="0"/>
      <w:marRight w:val="0"/>
      <w:marTop w:val="0"/>
      <w:marBottom w:val="0"/>
      <w:divBdr>
        <w:top w:val="none" w:sz="0" w:space="0" w:color="auto"/>
        <w:left w:val="none" w:sz="0" w:space="0" w:color="auto"/>
        <w:bottom w:val="none" w:sz="0" w:space="0" w:color="auto"/>
        <w:right w:val="none" w:sz="0" w:space="0" w:color="auto"/>
      </w:divBdr>
    </w:div>
    <w:div w:id="1428116049">
      <w:bodyDiv w:val="1"/>
      <w:marLeft w:val="0"/>
      <w:marRight w:val="0"/>
      <w:marTop w:val="0"/>
      <w:marBottom w:val="0"/>
      <w:divBdr>
        <w:top w:val="none" w:sz="0" w:space="0" w:color="auto"/>
        <w:left w:val="none" w:sz="0" w:space="0" w:color="auto"/>
        <w:bottom w:val="none" w:sz="0" w:space="0" w:color="auto"/>
        <w:right w:val="none" w:sz="0" w:space="0" w:color="auto"/>
      </w:divBdr>
    </w:div>
    <w:div w:id="1440833165">
      <w:bodyDiv w:val="1"/>
      <w:marLeft w:val="0"/>
      <w:marRight w:val="0"/>
      <w:marTop w:val="0"/>
      <w:marBottom w:val="0"/>
      <w:divBdr>
        <w:top w:val="none" w:sz="0" w:space="0" w:color="auto"/>
        <w:left w:val="none" w:sz="0" w:space="0" w:color="auto"/>
        <w:bottom w:val="none" w:sz="0" w:space="0" w:color="auto"/>
        <w:right w:val="none" w:sz="0" w:space="0" w:color="auto"/>
      </w:divBdr>
    </w:div>
    <w:div w:id="1456172387">
      <w:bodyDiv w:val="1"/>
      <w:marLeft w:val="0"/>
      <w:marRight w:val="0"/>
      <w:marTop w:val="0"/>
      <w:marBottom w:val="0"/>
      <w:divBdr>
        <w:top w:val="none" w:sz="0" w:space="0" w:color="auto"/>
        <w:left w:val="none" w:sz="0" w:space="0" w:color="auto"/>
        <w:bottom w:val="none" w:sz="0" w:space="0" w:color="auto"/>
        <w:right w:val="none" w:sz="0" w:space="0" w:color="auto"/>
      </w:divBdr>
    </w:div>
    <w:div w:id="1551922740">
      <w:bodyDiv w:val="1"/>
      <w:marLeft w:val="0"/>
      <w:marRight w:val="0"/>
      <w:marTop w:val="0"/>
      <w:marBottom w:val="0"/>
      <w:divBdr>
        <w:top w:val="none" w:sz="0" w:space="0" w:color="auto"/>
        <w:left w:val="none" w:sz="0" w:space="0" w:color="auto"/>
        <w:bottom w:val="none" w:sz="0" w:space="0" w:color="auto"/>
        <w:right w:val="none" w:sz="0" w:space="0" w:color="auto"/>
      </w:divBdr>
    </w:div>
    <w:div w:id="1629159785">
      <w:bodyDiv w:val="1"/>
      <w:marLeft w:val="0"/>
      <w:marRight w:val="0"/>
      <w:marTop w:val="0"/>
      <w:marBottom w:val="0"/>
      <w:divBdr>
        <w:top w:val="none" w:sz="0" w:space="0" w:color="auto"/>
        <w:left w:val="none" w:sz="0" w:space="0" w:color="auto"/>
        <w:bottom w:val="none" w:sz="0" w:space="0" w:color="auto"/>
        <w:right w:val="none" w:sz="0" w:space="0" w:color="auto"/>
      </w:divBdr>
    </w:div>
    <w:div w:id="1639795068">
      <w:bodyDiv w:val="1"/>
      <w:marLeft w:val="0"/>
      <w:marRight w:val="0"/>
      <w:marTop w:val="0"/>
      <w:marBottom w:val="0"/>
      <w:divBdr>
        <w:top w:val="none" w:sz="0" w:space="0" w:color="auto"/>
        <w:left w:val="none" w:sz="0" w:space="0" w:color="auto"/>
        <w:bottom w:val="none" w:sz="0" w:space="0" w:color="auto"/>
        <w:right w:val="none" w:sz="0" w:space="0" w:color="auto"/>
      </w:divBdr>
    </w:div>
    <w:div w:id="1670787073">
      <w:bodyDiv w:val="1"/>
      <w:marLeft w:val="0"/>
      <w:marRight w:val="0"/>
      <w:marTop w:val="0"/>
      <w:marBottom w:val="0"/>
      <w:divBdr>
        <w:top w:val="none" w:sz="0" w:space="0" w:color="auto"/>
        <w:left w:val="none" w:sz="0" w:space="0" w:color="auto"/>
        <w:bottom w:val="none" w:sz="0" w:space="0" w:color="auto"/>
        <w:right w:val="none" w:sz="0" w:space="0" w:color="auto"/>
      </w:divBdr>
    </w:div>
    <w:div w:id="1685280305">
      <w:bodyDiv w:val="1"/>
      <w:marLeft w:val="0"/>
      <w:marRight w:val="0"/>
      <w:marTop w:val="0"/>
      <w:marBottom w:val="0"/>
      <w:divBdr>
        <w:top w:val="none" w:sz="0" w:space="0" w:color="auto"/>
        <w:left w:val="none" w:sz="0" w:space="0" w:color="auto"/>
        <w:bottom w:val="none" w:sz="0" w:space="0" w:color="auto"/>
        <w:right w:val="none" w:sz="0" w:space="0" w:color="auto"/>
      </w:divBdr>
    </w:div>
    <w:div w:id="1688170320">
      <w:bodyDiv w:val="1"/>
      <w:marLeft w:val="0"/>
      <w:marRight w:val="0"/>
      <w:marTop w:val="0"/>
      <w:marBottom w:val="0"/>
      <w:divBdr>
        <w:top w:val="none" w:sz="0" w:space="0" w:color="auto"/>
        <w:left w:val="none" w:sz="0" w:space="0" w:color="auto"/>
        <w:bottom w:val="none" w:sz="0" w:space="0" w:color="auto"/>
        <w:right w:val="none" w:sz="0" w:space="0" w:color="auto"/>
      </w:divBdr>
    </w:div>
    <w:div w:id="1698968595">
      <w:bodyDiv w:val="1"/>
      <w:marLeft w:val="0"/>
      <w:marRight w:val="0"/>
      <w:marTop w:val="0"/>
      <w:marBottom w:val="0"/>
      <w:divBdr>
        <w:top w:val="none" w:sz="0" w:space="0" w:color="auto"/>
        <w:left w:val="none" w:sz="0" w:space="0" w:color="auto"/>
        <w:bottom w:val="none" w:sz="0" w:space="0" w:color="auto"/>
        <w:right w:val="none" w:sz="0" w:space="0" w:color="auto"/>
      </w:divBdr>
    </w:div>
    <w:div w:id="1743602637">
      <w:bodyDiv w:val="1"/>
      <w:marLeft w:val="0"/>
      <w:marRight w:val="0"/>
      <w:marTop w:val="0"/>
      <w:marBottom w:val="0"/>
      <w:divBdr>
        <w:top w:val="none" w:sz="0" w:space="0" w:color="auto"/>
        <w:left w:val="none" w:sz="0" w:space="0" w:color="auto"/>
        <w:bottom w:val="none" w:sz="0" w:space="0" w:color="auto"/>
        <w:right w:val="none" w:sz="0" w:space="0" w:color="auto"/>
      </w:divBdr>
    </w:div>
    <w:div w:id="1770848685">
      <w:bodyDiv w:val="1"/>
      <w:marLeft w:val="0"/>
      <w:marRight w:val="0"/>
      <w:marTop w:val="0"/>
      <w:marBottom w:val="0"/>
      <w:divBdr>
        <w:top w:val="none" w:sz="0" w:space="0" w:color="auto"/>
        <w:left w:val="none" w:sz="0" w:space="0" w:color="auto"/>
        <w:bottom w:val="none" w:sz="0" w:space="0" w:color="auto"/>
        <w:right w:val="none" w:sz="0" w:space="0" w:color="auto"/>
      </w:divBdr>
    </w:div>
    <w:div w:id="1792284546">
      <w:bodyDiv w:val="1"/>
      <w:marLeft w:val="0"/>
      <w:marRight w:val="0"/>
      <w:marTop w:val="0"/>
      <w:marBottom w:val="0"/>
      <w:divBdr>
        <w:top w:val="none" w:sz="0" w:space="0" w:color="auto"/>
        <w:left w:val="none" w:sz="0" w:space="0" w:color="auto"/>
        <w:bottom w:val="none" w:sz="0" w:space="0" w:color="auto"/>
        <w:right w:val="none" w:sz="0" w:space="0" w:color="auto"/>
      </w:divBdr>
    </w:div>
    <w:div w:id="1853182373">
      <w:bodyDiv w:val="1"/>
      <w:marLeft w:val="0"/>
      <w:marRight w:val="0"/>
      <w:marTop w:val="0"/>
      <w:marBottom w:val="0"/>
      <w:divBdr>
        <w:top w:val="none" w:sz="0" w:space="0" w:color="auto"/>
        <w:left w:val="none" w:sz="0" w:space="0" w:color="auto"/>
        <w:bottom w:val="none" w:sz="0" w:space="0" w:color="auto"/>
        <w:right w:val="none" w:sz="0" w:space="0" w:color="auto"/>
      </w:divBdr>
    </w:div>
    <w:div w:id="1878741772">
      <w:bodyDiv w:val="1"/>
      <w:marLeft w:val="0"/>
      <w:marRight w:val="0"/>
      <w:marTop w:val="0"/>
      <w:marBottom w:val="0"/>
      <w:divBdr>
        <w:top w:val="none" w:sz="0" w:space="0" w:color="auto"/>
        <w:left w:val="none" w:sz="0" w:space="0" w:color="auto"/>
        <w:bottom w:val="none" w:sz="0" w:space="0" w:color="auto"/>
        <w:right w:val="none" w:sz="0" w:space="0" w:color="auto"/>
      </w:divBdr>
    </w:div>
    <w:div w:id="1948730500">
      <w:bodyDiv w:val="1"/>
      <w:marLeft w:val="0"/>
      <w:marRight w:val="0"/>
      <w:marTop w:val="0"/>
      <w:marBottom w:val="0"/>
      <w:divBdr>
        <w:top w:val="none" w:sz="0" w:space="0" w:color="auto"/>
        <w:left w:val="none" w:sz="0" w:space="0" w:color="auto"/>
        <w:bottom w:val="none" w:sz="0" w:space="0" w:color="auto"/>
        <w:right w:val="none" w:sz="0" w:space="0" w:color="auto"/>
      </w:divBdr>
    </w:div>
    <w:div w:id="2003702270">
      <w:bodyDiv w:val="1"/>
      <w:marLeft w:val="0"/>
      <w:marRight w:val="0"/>
      <w:marTop w:val="0"/>
      <w:marBottom w:val="0"/>
      <w:divBdr>
        <w:top w:val="none" w:sz="0" w:space="0" w:color="auto"/>
        <w:left w:val="none" w:sz="0" w:space="0" w:color="auto"/>
        <w:bottom w:val="none" w:sz="0" w:space="0" w:color="auto"/>
        <w:right w:val="none" w:sz="0" w:space="0" w:color="auto"/>
      </w:divBdr>
    </w:div>
    <w:div w:id="2013139488">
      <w:bodyDiv w:val="1"/>
      <w:marLeft w:val="0"/>
      <w:marRight w:val="0"/>
      <w:marTop w:val="0"/>
      <w:marBottom w:val="0"/>
      <w:divBdr>
        <w:top w:val="none" w:sz="0" w:space="0" w:color="auto"/>
        <w:left w:val="none" w:sz="0" w:space="0" w:color="auto"/>
        <w:bottom w:val="none" w:sz="0" w:space="0" w:color="auto"/>
        <w:right w:val="none" w:sz="0" w:space="0" w:color="auto"/>
      </w:divBdr>
    </w:div>
    <w:div w:id="2070956012">
      <w:bodyDiv w:val="1"/>
      <w:marLeft w:val="0"/>
      <w:marRight w:val="0"/>
      <w:marTop w:val="0"/>
      <w:marBottom w:val="0"/>
      <w:divBdr>
        <w:top w:val="none" w:sz="0" w:space="0" w:color="auto"/>
        <w:left w:val="none" w:sz="0" w:space="0" w:color="auto"/>
        <w:bottom w:val="none" w:sz="0" w:space="0" w:color="auto"/>
        <w:right w:val="none" w:sz="0" w:space="0" w:color="auto"/>
      </w:divBdr>
    </w:div>
    <w:div w:id="21103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Homa</dc:creator>
  <cp:keywords/>
  <dc:description/>
  <cp:lastModifiedBy>Carolyn Duncan</cp:lastModifiedBy>
  <cp:revision>7</cp:revision>
  <dcterms:created xsi:type="dcterms:W3CDTF">2022-03-10T12:40:00Z</dcterms:created>
  <dcterms:modified xsi:type="dcterms:W3CDTF">2022-09-23T13:41:00Z</dcterms:modified>
</cp:coreProperties>
</file>