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467"/>
        <w:tblW w:w="10922" w:type="dxa"/>
        <w:tblLook w:val="04A0" w:firstRow="1" w:lastRow="0" w:firstColumn="1" w:lastColumn="0" w:noHBand="0" w:noVBand="1"/>
      </w:tblPr>
      <w:tblGrid>
        <w:gridCol w:w="966"/>
        <w:gridCol w:w="9956"/>
      </w:tblGrid>
      <w:tr w:rsidR="0004422C" w:rsidRPr="00545EA1" w:rsidTr="00A44B8A">
        <w:trPr>
          <w:trHeight w:val="559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Y1</w:t>
            </w:r>
          </w:p>
        </w:tc>
        <w:tc>
          <w:tcPr>
            <w:tcW w:w="9956" w:type="dxa"/>
          </w:tcPr>
          <w:p w:rsidR="002F28E5" w:rsidRPr="002F28E5" w:rsidRDefault="002F28E5" w:rsidP="002F28E5">
            <w:pPr>
              <w:rPr>
                <w:b/>
                <w:sz w:val="24"/>
                <w:szCs w:val="24"/>
              </w:rPr>
            </w:pPr>
            <w:r w:rsidRPr="002F28E5">
              <w:rPr>
                <w:b/>
                <w:sz w:val="24"/>
                <w:szCs w:val="24"/>
              </w:rPr>
              <w:t>No statutory content</w:t>
            </w:r>
          </w:p>
          <w:p w:rsidR="0004422C" w:rsidRPr="00545EA1" w:rsidRDefault="0004422C" w:rsidP="002F28E5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4422C">
        <w:trPr>
          <w:trHeight w:val="833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Y2</w:t>
            </w:r>
          </w:p>
        </w:tc>
        <w:tc>
          <w:tcPr>
            <w:tcW w:w="9956" w:type="dxa"/>
          </w:tcPr>
          <w:p w:rsidR="002F28E5" w:rsidRPr="002F28E5" w:rsidRDefault="002F28E5" w:rsidP="002F28E5">
            <w:pPr>
              <w:rPr>
                <w:b/>
                <w:sz w:val="24"/>
                <w:szCs w:val="24"/>
              </w:rPr>
            </w:pPr>
            <w:r w:rsidRPr="002F28E5">
              <w:rPr>
                <w:b/>
                <w:sz w:val="24"/>
                <w:szCs w:val="24"/>
              </w:rPr>
              <w:t>No statutory content</w:t>
            </w:r>
          </w:p>
          <w:p w:rsidR="0004422C" w:rsidRPr="00545EA1" w:rsidRDefault="0004422C" w:rsidP="005757BA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668D1">
        <w:trPr>
          <w:trHeight w:val="424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Y3</w:t>
            </w:r>
          </w:p>
        </w:tc>
        <w:tc>
          <w:tcPr>
            <w:tcW w:w="9956" w:type="dxa"/>
          </w:tcPr>
          <w:p w:rsidR="002F28E5" w:rsidRPr="002F28E5" w:rsidRDefault="002F28E5" w:rsidP="002F28E5">
            <w:pPr>
              <w:rPr>
                <w:b/>
                <w:sz w:val="24"/>
                <w:szCs w:val="24"/>
              </w:rPr>
            </w:pPr>
            <w:r w:rsidRPr="002F28E5">
              <w:rPr>
                <w:b/>
                <w:sz w:val="24"/>
                <w:szCs w:val="24"/>
              </w:rPr>
              <w:t>No statutory content</w:t>
            </w:r>
          </w:p>
          <w:p w:rsidR="0004422C" w:rsidRPr="00545EA1" w:rsidRDefault="0004422C" w:rsidP="005757BA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668D1">
        <w:trPr>
          <w:trHeight w:val="532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Y4</w:t>
            </w:r>
          </w:p>
        </w:tc>
        <w:tc>
          <w:tcPr>
            <w:tcW w:w="9956" w:type="dxa"/>
          </w:tcPr>
          <w:p w:rsidR="002F28E5" w:rsidRPr="002F28E5" w:rsidRDefault="002F28E5" w:rsidP="002F28E5">
            <w:pPr>
              <w:rPr>
                <w:b/>
                <w:sz w:val="24"/>
                <w:szCs w:val="24"/>
              </w:rPr>
            </w:pPr>
            <w:r w:rsidRPr="002F28E5">
              <w:rPr>
                <w:b/>
                <w:sz w:val="24"/>
                <w:szCs w:val="24"/>
              </w:rPr>
              <w:t>No statutory content</w:t>
            </w:r>
          </w:p>
          <w:p w:rsidR="0004422C" w:rsidRPr="00545EA1" w:rsidRDefault="0004422C" w:rsidP="00A44B8A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668D1">
        <w:trPr>
          <w:trHeight w:val="653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Y5</w:t>
            </w:r>
          </w:p>
        </w:tc>
        <w:tc>
          <w:tcPr>
            <w:tcW w:w="9956" w:type="dxa"/>
          </w:tcPr>
          <w:p w:rsidR="002F28E5" w:rsidRPr="002F28E5" w:rsidRDefault="002F28E5" w:rsidP="002F28E5">
            <w:pPr>
              <w:rPr>
                <w:b/>
                <w:sz w:val="24"/>
                <w:szCs w:val="24"/>
              </w:rPr>
            </w:pPr>
            <w:r w:rsidRPr="002F28E5">
              <w:rPr>
                <w:b/>
                <w:sz w:val="24"/>
                <w:szCs w:val="24"/>
              </w:rPr>
              <w:t>No statutory content</w:t>
            </w:r>
          </w:p>
          <w:p w:rsidR="0004422C" w:rsidRPr="00545EA1" w:rsidRDefault="0004422C" w:rsidP="005757BA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668D1">
        <w:trPr>
          <w:trHeight w:val="705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Y6</w:t>
            </w:r>
          </w:p>
        </w:tc>
        <w:tc>
          <w:tcPr>
            <w:tcW w:w="9956" w:type="dxa"/>
          </w:tcPr>
          <w:p w:rsidR="000A6143" w:rsidRPr="000A6143" w:rsidRDefault="000A6143" w:rsidP="000A6143">
            <w:pPr>
              <w:rPr>
                <w:b/>
                <w:sz w:val="24"/>
                <w:szCs w:val="24"/>
              </w:rPr>
            </w:pPr>
            <w:r w:rsidRPr="000A6143">
              <w:rPr>
                <w:b/>
                <w:sz w:val="24"/>
                <w:szCs w:val="24"/>
              </w:rPr>
              <w:t>Use simple formulae</w:t>
            </w:r>
          </w:p>
          <w:p w:rsidR="000A6143" w:rsidRPr="000A6143" w:rsidRDefault="000A6143" w:rsidP="000A6143">
            <w:pPr>
              <w:rPr>
                <w:b/>
                <w:sz w:val="24"/>
                <w:szCs w:val="24"/>
              </w:rPr>
            </w:pPr>
            <w:r w:rsidRPr="000A6143">
              <w:rPr>
                <w:b/>
                <w:sz w:val="24"/>
                <w:szCs w:val="24"/>
              </w:rPr>
              <w:t>Generate and describe linear number sequences</w:t>
            </w:r>
          </w:p>
          <w:p w:rsidR="000A6143" w:rsidRPr="000A6143" w:rsidRDefault="000A6143" w:rsidP="000A6143">
            <w:pPr>
              <w:rPr>
                <w:b/>
                <w:sz w:val="24"/>
                <w:szCs w:val="24"/>
              </w:rPr>
            </w:pPr>
            <w:r w:rsidRPr="000A6143">
              <w:rPr>
                <w:b/>
                <w:sz w:val="24"/>
                <w:szCs w:val="24"/>
              </w:rPr>
              <w:t>Express missing number problems algebraically</w:t>
            </w:r>
          </w:p>
          <w:p w:rsidR="000A6143" w:rsidRPr="000A6143" w:rsidRDefault="000A6143" w:rsidP="000A6143">
            <w:pPr>
              <w:rPr>
                <w:b/>
                <w:sz w:val="24"/>
                <w:szCs w:val="24"/>
              </w:rPr>
            </w:pPr>
            <w:r w:rsidRPr="000A6143">
              <w:rPr>
                <w:b/>
                <w:sz w:val="24"/>
                <w:szCs w:val="24"/>
              </w:rPr>
              <w:t>Find pairs of numbers that satisfy an equation with two unknowns</w:t>
            </w:r>
          </w:p>
          <w:p w:rsidR="00740D22" w:rsidRPr="00545EA1" w:rsidRDefault="000A6143" w:rsidP="000A6143">
            <w:pPr>
              <w:rPr>
                <w:b/>
                <w:sz w:val="24"/>
                <w:szCs w:val="24"/>
              </w:rPr>
            </w:pPr>
            <w:r w:rsidRPr="000A6143">
              <w:rPr>
                <w:b/>
                <w:sz w:val="24"/>
                <w:szCs w:val="24"/>
              </w:rPr>
              <w:t>Enumerate possibilities of combinations of two variables</w:t>
            </w:r>
            <w:bookmarkStart w:id="0" w:name="_GoBack"/>
            <w:bookmarkEnd w:id="0"/>
          </w:p>
        </w:tc>
      </w:tr>
    </w:tbl>
    <w:p w:rsidR="00A66A9D" w:rsidRDefault="005757BA" w:rsidP="00F00DB0">
      <w:pPr>
        <w:pStyle w:val="Default"/>
        <w:rPr>
          <w:sz w:val="23"/>
          <w:szCs w:val="23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CFE1F" wp14:editId="3D1DADE0">
                <wp:simplePos x="0" y="0"/>
                <wp:positionH relativeFrom="column">
                  <wp:posOffset>-85412</wp:posOffset>
                </wp:positionH>
                <wp:positionV relativeFrom="paragraph">
                  <wp:posOffset>-195943</wp:posOffset>
                </wp:positionV>
                <wp:extent cx="3346101" cy="411480"/>
                <wp:effectExtent l="0" t="0" r="26035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101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BA" w:rsidRPr="00DD5D5E" w:rsidRDefault="000A6143" w:rsidP="005757BA">
                            <w:pPr>
                              <w:rPr>
                                <w:b/>
                              </w:rPr>
                            </w:pPr>
                            <w:r w:rsidRPr="000A6143">
                              <w:rPr>
                                <w:b/>
                              </w:rPr>
                              <w:t>MATHS: ALGEBRA</w:t>
                            </w:r>
                          </w:p>
                          <w:p w:rsidR="005757BA" w:rsidRDefault="005757BA" w:rsidP="005757BA">
                            <w:r>
                              <w:t>Y1</w:t>
                            </w:r>
                          </w:p>
                          <w:p w:rsidR="003F278C" w:rsidRDefault="005757BA" w:rsidP="005757BA">
                            <w:r>
                              <w:t>Count to and across 100, forwards and backwards, beginning with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-15.45pt;width:263.45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">
                <v:textbox>
                  <w:txbxContent>
                    <w:p w:rsidR="005757BA" w:rsidRPr="00DD5D5E" w:rsidRDefault="000A6143" w:rsidP="005757BA">
                      <w:pPr>
                        <w:rPr>
                          <w:b/>
                        </w:rPr>
                      </w:pPr>
                      <w:r w:rsidRPr="000A6143">
                        <w:rPr>
                          <w:b/>
                        </w:rPr>
                        <w:t>MATHS: ALGEBRA</w:t>
                      </w:r>
                    </w:p>
                    <w:p w:rsidR="005757BA" w:rsidRDefault="005757BA" w:rsidP="005757BA">
                      <w:r>
                        <w:t>Y1</w:t>
                      </w:r>
                    </w:p>
                    <w:p w:rsidR="003F278C" w:rsidRDefault="005757BA" w:rsidP="005757BA">
                      <w:r>
                        <w:t>Count to and across 100, forwards and backwards, beginning with</w:t>
                      </w:r>
                    </w:p>
                  </w:txbxContent>
                </v:textbox>
              </v:shape>
            </w:pict>
          </mc:Fallback>
        </mc:AlternateContent>
      </w:r>
      <w:r w:rsidR="00F00DB0">
        <w:rPr>
          <w:b/>
          <w:bCs/>
          <w:sz w:val="23"/>
          <w:szCs w:val="23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53"/>
      </w:tblGrid>
      <w:tr w:rsidR="00A66A9D" w:rsidRPr="00A66A9D" w:rsidTr="00A66A9D">
        <w:trPr>
          <w:trHeight w:val="99"/>
        </w:trPr>
        <w:tc>
          <w:tcPr>
            <w:tcW w:w="4353" w:type="dxa"/>
          </w:tcPr>
          <w:p w:rsidR="00A66A9D" w:rsidRPr="00A66A9D" w:rsidRDefault="00A66A9D" w:rsidP="00DD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C37C3" w:rsidRDefault="00FC37C3"/>
    <w:sectPr w:rsidR="00FC37C3" w:rsidSect="00A66A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B0"/>
    <w:rsid w:val="0004422C"/>
    <w:rsid w:val="000668D1"/>
    <w:rsid w:val="00072017"/>
    <w:rsid w:val="000A6143"/>
    <w:rsid w:val="00184F08"/>
    <w:rsid w:val="002F28E5"/>
    <w:rsid w:val="0035286B"/>
    <w:rsid w:val="00365D1A"/>
    <w:rsid w:val="00381DE4"/>
    <w:rsid w:val="003B035F"/>
    <w:rsid w:val="003D7829"/>
    <w:rsid w:val="003F278C"/>
    <w:rsid w:val="00545EA1"/>
    <w:rsid w:val="005757BA"/>
    <w:rsid w:val="00654609"/>
    <w:rsid w:val="00693954"/>
    <w:rsid w:val="00737BC7"/>
    <w:rsid w:val="00740D22"/>
    <w:rsid w:val="007675AA"/>
    <w:rsid w:val="007D609F"/>
    <w:rsid w:val="007E40CB"/>
    <w:rsid w:val="00830E77"/>
    <w:rsid w:val="008F35C6"/>
    <w:rsid w:val="00992F41"/>
    <w:rsid w:val="009A2820"/>
    <w:rsid w:val="009A46E4"/>
    <w:rsid w:val="00A353D9"/>
    <w:rsid w:val="00A44B8A"/>
    <w:rsid w:val="00A66A9D"/>
    <w:rsid w:val="00AC11B9"/>
    <w:rsid w:val="00BC3A18"/>
    <w:rsid w:val="00CD55CE"/>
    <w:rsid w:val="00D7526C"/>
    <w:rsid w:val="00DC0306"/>
    <w:rsid w:val="00DD5D5E"/>
    <w:rsid w:val="00F00DB0"/>
    <w:rsid w:val="00FB3025"/>
    <w:rsid w:val="00FC37C3"/>
    <w:rsid w:val="00FE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0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0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Lorna</cp:lastModifiedBy>
  <cp:revision>3</cp:revision>
  <dcterms:created xsi:type="dcterms:W3CDTF">2014-02-21T20:28:00Z</dcterms:created>
  <dcterms:modified xsi:type="dcterms:W3CDTF">2014-02-21T20:29:00Z</dcterms:modified>
</cp:coreProperties>
</file>